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77C40" w14:textId="77777777" w:rsidR="00A43018" w:rsidRDefault="00B17CAB">
      <w:pPr>
        <w:spacing w:after="120"/>
        <w:rPr>
          <w:rFonts w:ascii="Arial" w:hAnsi="Arial"/>
          <w:b/>
          <w:sz w:val="36"/>
          <w:szCs w:val="36"/>
        </w:rPr>
      </w:pPr>
      <w:r w:rsidRPr="00B17CAB">
        <w:rPr>
          <w:rFonts w:ascii="Arial" w:hAnsi="Arial"/>
          <w:b/>
          <w:sz w:val="36"/>
          <w:szCs w:val="36"/>
        </w:rPr>
        <w:t xml:space="preserve">Great Bradley Parish Council </w:t>
      </w:r>
      <w:r w:rsidR="00194318">
        <w:rPr>
          <w:rFonts w:ascii="Arial" w:hAnsi="Arial"/>
          <w:b/>
          <w:sz w:val="36"/>
          <w:szCs w:val="36"/>
        </w:rPr>
        <w:tab/>
      </w:r>
      <w:r w:rsidR="00194318">
        <w:rPr>
          <w:rFonts w:ascii="Arial" w:hAnsi="Arial"/>
          <w:b/>
          <w:sz w:val="36"/>
          <w:szCs w:val="36"/>
        </w:rPr>
        <w:tab/>
      </w:r>
      <w:r w:rsidR="00194318">
        <w:rPr>
          <w:rFonts w:ascii="Arial" w:hAnsi="Arial"/>
          <w:b/>
          <w:sz w:val="36"/>
          <w:szCs w:val="36"/>
        </w:rPr>
        <w:tab/>
      </w:r>
      <w:r w:rsidR="00194318">
        <w:rPr>
          <w:rFonts w:ascii="Arial" w:hAnsi="Arial"/>
          <w:b/>
          <w:sz w:val="36"/>
          <w:szCs w:val="36"/>
        </w:rPr>
        <w:tab/>
      </w:r>
      <w:r w:rsidR="00194318">
        <w:rPr>
          <w:rFonts w:ascii="Arial" w:hAnsi="Arial"/>
          <w:b/>
          <w:sz w:val="36"/>
          <w:szCs w:val="36"/>
        </w:rPr>
        <w:tab/>
      </w:r>
    </w:p>
    <w:p w14:paraId="4CC66736" w14:textId="77777777" w:rsidR="00E76CEF" w:rsidRDefault="00E76CEF">
      <w:pPr>
        <w:spacing w:after="120"/>
        <w:rPr>
          <w:rFonts w:ascii="Arial" w:hAnsi="Arial"/>
        </w:rPr>
      </w:pPr>
    </w:p>
    <w:p w14:paraId="727252CA" w14:textId="77777777" w:rsidR="00A43018" w:rsidRDefault="00A43018">
      <w:pPr>
        <w:spacing w:after="120"/>
        <w:rPr>
          <w:rFonts w:ascii="Arial" w:hAnsi="Arial"/>
          <w:b/>
          <w:sz w:val="24"/>
          <w:szCs w:val="24"/>
        </w:rPr>
      </w:pPr>
      <w:r>
        <w:rPr>
          <w:rFonts w:ascii="Arial" w:hAnsi="Arial"/>
        </w:rPr>
        <w:t>February 2017</w:t>
      </w:r>
    </w:p>
    <w:p w14:paraId="26DEF6DC" w14:textId="77777777" w:rsidR="00E76CEF" w:rsidRPr="001225D3" w:rsidRDefault="00B17CAB">
      <w:pPr>
        <w:spacing w:after="120"/>
        <w:jc w:val="center"/>
        <w:rPr>
          <w:rFonts w:ascii="Arial" w:hAnsi="Arial"/>
          <w:b/>
          <w:sz w:val="28"/>
          <w:szCs w:val="28"/>
          <w:u w:val="single"/>
        </w:rPr>
      </w:pPr>
      <w:r w:rsidRPr="001225D3">
        <w:rPr>
          <w:rFonts w:ascii="Arial" w:hAnsi="Arial"/>
          <w:b/>
          <w:sz w:val="28"/>
          <w:szCs w:val="28"/>
          <w:u w:val="single"/>
        </w:rPr>
        <w:t>Financial Regulations</w:t>
      </w:r>
    </w:p>
    <w:p w14:paraId="52B129EA" w14:textId="77777777" w:rsidR="00E97C97" w:rsidRPr="00E97C97" w:rsidRDefault="00E97C97" w:rsidP="001225D3">
      <w:pPr>
        <w:pStyle w:val="ListParagraph"/>
        <w:numPr>
          <w:ilvl w:val="0"/>
          <w:numId w:val="1"/>
        </w:numPr>
        <w:spacing w:after="120" w:line="276" w:lineRule="auto"/>
        <w:rPr>
          <w:rFonts w:ascii="Arial" w:hAnsi="Arial"/>
          <w:b/>
          <w:sz w:val="24"/>
        </w:rPr>
      </w:pPr>
      <w:r w:rsidRPr="00E97C97">
        <w:rPr>
          <w:rFonts w:ascii="Arial" w:hAnsi="Arial" w:cs="Arial"/>
          <w:b/>
          <w:spacing w:val="-3"/>
          <w:sz w:val="24"/>
          <w:szCs w:val="24"/>
        </w:rPr>
        <w:t>GENERAL</w:t>
      </w:r>
    </w:p>
    <w:p w14:paraId="71A1E799" w14:textId="77777777" w:rsidR="00E97C97" w:rsidRPr="00E537CE" w:rsidRDefault="00E97C97" w:rsidP="001225D3">
      <w:pPr>
        <w:pStyle w:val="ListParagraph"/>
        <w:numPr>
          <w:ilvl w:val="1"/>
          <w:numId w:val="1"/>
        </w:numPr>
        <w:spacing w:after="120" w:line="276" w:lineRule="auto"/>
        <w:rPr>
          <w:rFonts w:ascii="Arial" w:hAnsi="Arial" w:cs="Arial"/>
          <w:sz w:val="22"/>
          <w:szCs w:val="22"/>
        </w:rPr>
      </w:pPr>
      <w:r w:rsidRPr="00E537CE">
        <w:rPr>
          <w:rFonts w:ascii="Arial" w:hAnsi="Arial" w:cs="Arial"/>
          <w:spacing w:val="-3"/>
          <w:sz w:val="22"/>
          <w:szCs w:val="22"/>
        </w:rPr>
        <w:t>These financial regulations govern the conduct of financial management by the Council</w:t>
      </w:r>
      <w:r w:rsidR="00A764B6" w:rsidRPr="00E537CE">
        <w:rPr>
          <w:rFonts w:ascii="Arial" w:hAnsi="Arial" w:cs="Arial"/>
          <w:spacing w:val="-3"/>
          <w:sz w:val="22"/>
          <w:szCs w:val="22"/>
        </w:rPr>
        <w:t xml:space="preserve">. </w:t>
      </w:r>
      <w:r w:rsidRPr="00E537CE">
        <w:rPr>
          <w:rFonts w:ascii="Arial" w:hAnsi="Arial" w:cs="Arial"/>
          <w:spacing w:val="-3"/>
          <w:sz w:val="22"/>
          <w:szCs w:val="22"/>
        </w:rPr>
        <w:t>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6B3EC081" w14:textId="77777777" w:rsidR="00E97C97" w:rsidRPr="00E537CE" w:rsidRDefault="00E97C97" w:rsidP="001225D3">
      <w:pPr>
        <w:pStyle w:val="ListParagraph"/>
        <w:numPr>
          <w:ilvl w:val="1"/>
          <w:numId w:val="1"/>
        </w:numPr>
        <w:spacing w:after="120" w:line="276" w:lineRule="auto"/>
        <w:rPr>
          <w:rFonts w:ascii="Arial" w:hAnsi="Arial" w:cs="Arial"/>
          <w:sz w:val="22"/>
          <w:szCs w:val="22"/>
        </w:rPr>
      </w:pPr>
      <w:r w:rsidRPr="00E537CE">
        <w:rPr>
          <w:rFonts w:ascii="Arial" w:hAnsi="Arial" w:cs="Arial"/>
          <w:spacing w:val="-3"/>
          <w:sz w:val="22"/>
          <w:szCs w:val="22"/>
        </w:rPr>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and with reference to the latest Accounts &amp; Audit Regulations. </w:t>
      </w:r>
    </w:p>
    <w:p w14:paraId="616C12AB" w14:textId="77777777" w:rsidR="00E97C97" w:rsidRPr="00E537CE" w:rsidRDefault="00E97C97" w:rsidP="001225D3">
      <w:pPr>
        <w:pStyle w:val="ListParagraph"/>
        <w:numPr>
          <w:ilvl w:val="1"/>
          <w:numId w:val="1"/>
        </w:numPr>
        <w:spacing w:after="120" w:line="276" w:lineRule="auto"/>
        <w:rPr>
          <w:rFonts w:ascii="Arial" w:hAnsi="Arial" w:cs="Arial"/>
          <w:sz w:val="22"/>
          <w:szCs w:val="22"/>
        </w:rPr>
      </w:pPr>
      <w:r w:rsidRPr="00E537CE">
        <w:rPr>
          <w:rFonts w:ascii="Arial" w:hAnsi="Arial" w:cs="Arial"/>
          <w:spacing w:val="-3"/>
          <w:sz w:val="22"/>
          <w:szCs w:val="22"/>
        </w:rPr>
        <w:t>The RFO shall produce financial management information as required by the council.</w:t>
      </w:r>
    </w:p>
    <w:p w14:paraId="0A150311" w14:textId="77777777" w:rsidR="00E76CEF" w:rsidRPr="00E537CE" w:rsidRDefault="00B17CAB" w:rsidP="001225D3">
      <w:pPr>
        <w:pStyle w:val="ListParagraph"/>
        <w:numPr>
          <w:ilvl w:val="0"/>
          <w:numId w:val="1"/>
        </w:numPr>
        <w:spacing w:after="120" w:line="276" w:lineRule="auto"/>
        <w:rPr>
          <w:rFonts w:ascii="Arial" w:hAnsi="Arial"/>
          <w:b/>
          <w:sz w:val="24"/>
        </w:rPr>
      </w:pPr>
      <w:r w:rsidRPr="00E537CE">
        <w:rPr>
          <w:rFonts w:ascii="Arial" w:hAnsi="Arial"/>
          <w:b/>
          <w:sz w:val="24"/>
        </w:rPr>
        <w:t>BANK ACCOUNTS</w:t>
      </w:r>
    </w:p>
    <w:p w14:paraId="63234797" w14:textId="77777777" w:rsidR="00C50B3A" w:rsidRDefault="00C50B3A">
      <w:pPr>
        <w:numPr>
          <w:ilvl w:val="1"/>
          <w:numId w:val="1"/>
        </w:numPr>
        <w:rPr>
          <w:rFonts w:ascii="Arial" w:hAnsi="Arial"/>
          <w:sz w:val="22"/>
        </w:rPr>
      </w:pPr>
      <w:r>
        <w:rPr>
          <w:rFonts w:ascii="Arial" w:hAnsi="Arial"/>
          <w:sz w:val="22"/>
        </w:rPr>
        <w:t>Bank accounts will not be set up or closed without the authority of the council which will be recorded in the minutes.</w:t>
      </w:r>
    </w:p>
    <w:p w14:paraId="5B7E5055" w14:textId="77777777" w:rsidR="00C50B3A" w:rsidRDefault="00C50B3A">
      <w:pPr>
        <w:numPr>
          <w:ilvl w:val="1"/>
          <w:numId w:val="1"/>
        </w:numPr>
        <w:rPr>
          <w:rFonts w:ascii="Arial" w:hAnsi="Arial"/>
          <w:sz w:val="22"/>
        </w:rPr>
      </w:pPr>
      <w:r>
        <w:rPr>
          <w:rFonts w:ascii="Arial" w:hAnsi="Arial"/>
          <w:sz w:val="22"/>
        </w:rPr>
        <w:t>Interes</w:t>
      </w:r>
      <w:r w:rsidR="00490143">
        <w:rPr>
          <w:rFonts w:ascii="Arial" w:hAnsi="Arial"/>
          <w:sz w:val="22"/>
        </w:rPr>
        <w:t xml:space="preserve">t bearing accounts will be used </w:t>
      </w:r>
      <w:r w:rsidR="00A764B6">
        <w:rPr>
          <w:rFonts w:ascii="Arial" w:hAnsi="Arial"/>
          <w:sz w:val="22"/>
        </w:rPr>
        <w:t xml:space="preserve">if </w:t>
      </w:r>
      <w:r w:rsidR="0083166A">
        <w:rPr>
          <w:rFonts w:ascii="Arial" w:hAnsi="Arial"/>
          <w:sz w:val="22"/>
        </w:rPr>
        <w:t>practical</w:t>
      </w:r>
      <w:r w:rsidR="00A764B6">
        <w:rPr>
          <w:rFonts w:ascii="Arial" w:hAnsi="Arial"/>
          <w:sz w:val="22"/>
        </w:rPr>
        <w:t xml:space="preserve"> or where may give financial advantage.</w:t>
      </w:r>
    </w:p>
    <w:p w14:paraId="17DCBCF9" w14:textId="77777777" w:rsidR="001115A0" w:rsidRDefault="001115A0">
      <w:pPr>
        <w:numPr>
          <w:ilvl w:val="1"/>
          <w:numId w:val="1"/>
        </w:numPr>
        <w:rPr>
          <w:rFonts w:ascii="Arial" w:hAnsi="Arial"/>
          <w:sz w:val="22"/>
        </w:rPr>
      </w:pPr>
      <w:r>
        <w:rPr>
          <w:rFonts w:ascii="Arial" w:hAnsi="Arial"/>
          <w:sz w:val="22"/>
        </w:rPr>
        <w:t xml:space="preserve">Cheques will be signed by two signatories and </w:t>
      </w:r>
      <w:r w:rsidRPr="00A764B6">
        <w:rPr>
          <w:rFonts w:ascii="Arial" w:hAnsi="Arial"/>
          <w:sz w:val="22"/>
        </w:rPr>
        <w:t>will be used in sequential order</w:t>
      </w:r>
      <w:r>
        <w:rPr>
          <w:rFonts w:ascii="Arial" w:hAnsi="Arial"/>
          <w:sz w:val="22"/>
        </w:rPr>
        <w:t xml:space="preserve"> where practical</w:t>
      </w:r>
      <w:r w:rsidR="00E537CE">
        <w:rPr>
          <w:rFonts w:ascii="Arial" w:hAnsi="Arial"/>
          <w:sz w:val="22"/>
        </w:rPr>
        <w:t>.</w:t>
      </w:r>
    </w:p>
    <w:p w14:paraId="0A4A6C1C" w14:textId="77777777" w:rsidR="00C50B3A" w:rsidRDefault="00C50B3A" w:rsidP="001225D3">
      <w:pPr>
        <w:numPr>
          <w:ilvl w:val="1"/>
          <w:numId w:val="1"/>
        </w:numPr>
        <w:spacing w:line="276" w:lineRule="auto"/>
        <w:rPr>
          <w:rFonts w:ascii="Arial" w:hAnsi="Arial"/>
          <w:sz w:val="22"/>
        </w:rPr>
      </w:pPr>
      <w:r w:rsidRPr="00A764B6">
        <w:rPr>
          <w:rFonts w:ascii="Arial" w:hAnsi="Arial"/>
          <w:sz w:val="22"/>
        </w:rPr>
        <w:t>Bank statements will be obtained monthly. The RFO wi</w:t>
      </w:r>
      <w:r>
        <w:rPr>
          <w:rFonts w:ascii="Arial" w:hAnsi="Arial"/>
          <w:sz w:val="22"/>
        </w:rPr>
        <w:t>ll reconcile these against the Receipts and Payments Account each month</w:t>
      </w:r>
      <w:r w:rsidR="00304EE0">
        <w:rPr>
          <w:rFonts w:ascii="Arial" w:hAnsi="Arial"/>
          <w:sz w:val="22"/>
        </w:rPr>
        <w:t>.</w:t>
      </w:r>
    </w:p>
    <w:p w14:paraId="642224DE" w14:textId="77777777" w:rsidR="00C50B3A" w:rsidRDefault="00C50B3A" w:rsidP="001225D3">
      <w:pPr>
        <w:numPr>
          <w:ilvl w:val="0"/>
          <w:numId w:val="1"/>
        </w:numPr>
        <w:spacing w:after="120" w:line="276" w:lineRule="auto"/>
        <w:rPr>
          <w:rFonts w:ascii="Arial" w:hAnsi="Arial"/>
          <w:b/>
          <w:sz w:val="24"/>
        </w:rPr>
      </w:pPr>
      <w:r>
        <w:rPr>
          <w:rFonts w:ascii="Arial" w:hAnsi="Arial"/>
          <w:b/>
          <w:sz w:val="24"/>
        </w:rPr>
        <w:t>INCOME</w:t>
      </w:r>
    </w:p>
    <w:p w14:paraId="0CED496B" w14:textId="77777777" w:rsidR="00C50B3A" w:rsidRDefault="00C50B3A">
      <w:pPr>
        <w:numPr>
          <w:ilvl w:val="1"/>
          <w:numId w:val="1"/>
        </w:numPr>
        <w:rPr>
          <w:rFonts w:ascii="Arial" w:hAnsi="Arial"/>
          <w:sz w:val="22"/>
        </w:rPr>
      </w:pPr>
      <w:r>
        <w:rPr>
          <w:rFonts w:ascii="Arial" w:hAnsi="Arial"/>
          <w:sz w:val="22"/>
        </w:rPr>
        <w:t>The RFO is responsible for collecting all moneys due to the council and banking these promptly.</w:t>
      </w:r>
    </w:p>
    <w:p w14:paraId="06264F83" w14:textId="77777777" w:rsidR="00C50B3A" w:rsidRDefault="00C50B3A">
      <w:pPr>
        <w:numPr>
          <w:ilvl w:val="1"/>
          <w:numId w:val="1"/>
        </w:numPr>
        <w:rPr>
          <w:rFonts w:ascii="Arial" w:hAnsi="Arial"/>
          <w:sz w:val="22"/>
        </w:rPr>
      </w:pPr>
      <w:r>
        <w:rPr>
          <w:rFonts w:ascii="Arial" w:hAnsi="Arial"/>
          <w:sz w:val="22"/>
        </w:rPr>
        <w:t>Bank paying-in slips will show details of the origin of payments received.</w:t>
      </w:r>
    </w:p>
    <w:p w14:paraId="06C50C91" w14:textId="77777777" w:rsidR="00C50B3A" w:rsidRDefault="00C50B3A">
      <w:pPr>
        <w:numPr>
          <w:ilvl w:val="1"/>
          <w:numId w:val="1"/>
        </w:numPr>
        <w:rPr>
          <w:rFonts w:ascii="Arial" w:hAnsi="Arial"/>
          <w:sz w:val="22"/>
        </w:rPr>
      </w:pPr>
      <w:r>
        <w:rPr>
          <w:rFonts w:ascii="Arial" w:hAnsi="Arial"/>
          <w:sz w:val="22"/>
        </w:rPr>
        <w:t>The council will annually review all charges made for services, etc.</w:t>
      </w:r>
    </w:p>
    <w:p w14:paraId="507FBE16" w14:textId="77777777" w:rsidR="00C50B3A" w:rsidRDefault="00C50B3A">
      <w:pPr>
        <w:numPr>
          <w:ilvl w:val="1"/>
          <w:numId w:val="1"/>
        </w:numPr>
        <w:rPr>
          <w:rFonts w:ascii="Arial" w:hAnsi="Arial"/>
          <w:sz w:val="22"/>
        </w:rPr>
      </w:pPr>
      <w:r>
        <w:rPr>
          <w:rFonts w:ascii="Arial" w:hAnsi="Arial"/>
          <w:sz w:val="22"/>
        </w:rPr>
        <w:t>The RFO will report to the council on all bad debts in excess of three months.</w:t>
      </w:r>
    </w:p>
    <w:p w14:paraId="4FAC40A9" w14:textId="77777777" w:rsidR="00C50B3A" w:rsidRDefault="00C50B3A">
      <w:pPr>
        <w:numPr>
          <w:ilvl w:val="12"/>
          <w:numId w:val="0"/>
        </w:numPr>
        <w:ind w:left="720" w:hanging="720"/>
        <w:rPr>
          <w:rFonts w:ascii="Arial" w:hAnsi="Arial"/>
          <w:sz w:val="22"/>
        </w:rPr>
      </w:pPr>
    </w:p>
    <w:p w14:paraId="1E39781A" w14:textId="77777777" w:rsidR="00C50B3A" w:rsidRDefault="00C50B3A">
      <w:pPr>
        <w:numPr>
          <w:ilvl w:val="0"/>
          <w:numId w:val="1"/>
        </w:numPr>
        <w:spacing w:after="120"/>
        <w:rPr>
          <w:rFonts w:ascii="Arial" w:hAnsi="Arial"/>
          <w:b/>
          <w:sz w:val="24"/>
        </w:rPr>
      </w:pPr>
      <w:r>
        <w:rPr>
          <w:rFonts w:ascii="Arial" w:hAnsi="Arial"/>
          <w:b/>
          <w:sz w:val="24"/>
        </w:rPr>
        <w:t>ANNUAL BUDGETS</w:t>
      </w:r>
    </w:p>
    <w:p w14:paraId="1DC135B8" w14:textId="77777777" w:rsidR="00C50B3A" w:rsidRDefault="00C50B3A">
      <w:pPr>
        <w:numPr>
          <w:ilvl w:val="1"/>
          <w:numId w:val="1"/>
        </w:numPr>
        <w:rPr>
          <w:rFonts w:ascii="Arial" w:hAnsi="Arial"/>
          <w:sz w:val="22"/>
        </w:rPr>
      </w:pPr>
      <w:r>
        <w:rPr>
          <w:rFonts w:ascii="Arial" w:hAnsi="Arial"/>
          <w:sz w:val="22"/>
        </w:rPr>
        <w:t xml:space="preserve">In </w:t>
      </w:r>
      <w:r w:rsidR="0083166A">
        <w:rPr>
          <w:rFonts w:ascii="Arial" w:hAnsi="Arial"/>
          <w:sz w:val="22"/>
        </w:rPr>
        <w:t xml:space="preserve">the </w:t>
      </w:r>
      <w:r w:rsidR="0045752F">
        <w:rPr>
          <w:rFonts w:ascii="Arial" w:hAnsi="Arial"/>
          <w:sz w:val="22"/>
        </w:rPr>
        <w:t>November</w:t>
      </w:r>
      <w:r>
        <w:rPr>
          <w:rFonts w:ascii="Arial" w:hAnsi="Arial"/>
          <w:sz w:val="22"/>
        </w:rPr>
        <w:t xml:space="preserve"> </w:t>
      </w:r>
      <w:r w:rsidR="0083166A">
        <w:rPr>
          <w:rFonts w:ascii="Arial" w:hAnsi="Arial"/>
          <w:sz w:val="22"/>
        </w:rPr>
        <w:t xml:space="preserve">meeting an agenda item </w:t>
      </w:r>
      <w:r>
        <w:rPr>
          <w:rFonts w:ascii="Arial" w:hAnsi="Arial"/>
          <w:sz w:val="22"/>
        </w:rPr>
        <w:t xml:space="preserve">will </w:t>
      </w:r>
      <w:r w:rsidR="0083166A">
        <w:rPr>
          <w:rFonts w:ascii="Arial" w:hAnsi="Arial"/>
          <w:sz w:val="22"/>
        </w:rPr>
        <w:t xml:space="preserve">ask for </w:t>
      </w:r>
      <w:r>
        <w:rPr>
          <w:rFonts w:ascii="Arial" w:hAnsi="Arial"/>
          <w:sz w:val="22"/>
        </w:rPr>
        <w:t xml:space="preserve">ideas and opinions from council members and others for council activities in the following financial year. </w:t>
      </w:r>
    </w:p>
    <w:p w14:paraId="18369722" w14:textId="77777777" w:rsidR="00C50B3A" w:rsidRDefault="00C50B3A">
      <w:pPr>
        <w:numPr>
          <w:ilvl w:val="1"/>
          <w:numId w:val="1"/>
        </w:numPr>
        <w:rPr>
          <w:rFonts w:ascii="Arial" w:hAnsi="Arial"/>
          <w:sz w:val="22"/>
        </w:rPr>
      </w:pPr>
      <w:r>
        <w:rPr>
          <w:rFonts w:ascii="Arial" w:hAnsi="Arial"/>
          <w:sz w:val="22"/>
        </w:rPr>
        <w:t>The RFO will then prepare an overall draft budget</w:t>
      </w:r>
      <w:r w:rsidR="0083166A">
        <w:rPr>
          <w:rFonts w:ascii="Arial" w:hAnsi="Arial"/>
          <w:sz w:val="22"/>
        </w:rPr>
        <w:t xml:space="preserve"> with at least 3 Precept/Expenditure options</w:t>
      </w:r>
    </w:p>
    <w:p w14:paraId="0150AB2D" w14:textId="77777777" w:rsidR="00C50B3A" w:rsidRDefault="00C50B3A">
      <w:pPr>
        <w:numPr>
          <w:ilvl w:val="1"/>
          <w:numId w:val="1"/>
        </w:numPr>
        <w:rPr>
          <w:rFonts w:ascii="Arial" w:hAnsi="Arial"/>
          <w:sz w:val="22"/>
        </w:rPr>
      </w:pPr>
      <w:r>
        <w:rPr>
          <w:rFonts w:ascii="Arial" w:hAnsi="Arial"/>
          <w:sz w:val="22"/>
        </w:rPr>
        <w:t>All council members will be supplied with a copy of the draft budget and of any subsequently amended version.</w:t>
      </w:r>
    </w:p>
    <w:p w14:paraId="0EC39D31" w14:textId="77777777" w:rsidR="00C50B3A" w:rsidRDefault="00C50B3A">
      <w:pPr>
        <w:numPr>
          <w:ilvl w:val="1"/>
          <w:numId w:val="1"/>
        </w:numPr>
        <w:rPr>
          <w:rFonts w:ascii="Arial" w:hAnsi="Arial"/>
          <w:sz w:val="22"/>
        </w:rPr>
      </w:pPr>
      <w:r>
        <w:rPr>
          <w:rFonts w:ascii="Arial" w:hAnsi="Arial"/>
          <w:sz w:val="22"/>
        </w:rPr>
        <w:t xml:space="preserve">The council will discuss and approve the budget as the basis for setting the precept and for the regular monitoring of the council’s finances. This will be done </w:t>
      </w:r>
      <w:r w:rsidR="0045752F">
        <w:rPr>
          <w:rFonts w:ascii="Arial" w:hAnsi="Arial"/>
          <w:sz w:val="22"/>
        </w:rPr>
        <w:t>at the January meeting</w:t>
      </w:r>
      <w:r>
        <w:rPr>
          <w:rFonts w:ascii="Arial" w:hAnsi="Arial"/>
          <w:sz w:val="22"/>
        </w:rPr>
        <w:t xml:space="preserve"> each year.</w:t>
      </w:r>
    </w:p>
    <w:p w14:paraId="01720AFE" w14:textId="77777777" w:rsidR="0045752F" w:rsidRDefault="0045752F">
      <w:pPr>
        <w:numPr>
          <w:ilvl w:val="1"/>
          <w:numId w:val="1"/>
        </w:numPr>
        <w:rPr>
          <w:rFonts w:ascii="Arial" w:hAnsi="Arial"/>
          <w:sz w:val="22"/>
        </w:rPr>
      </w:pPr>
      <w:r>
        <w:rPr>
          <w:rFonts w:ascii="Arial" w:hAnsi="Arial"/>
          <w:sz w:val="22"/>
        </w:rPr>
        <w:t>The RFO shall issue the Precept demand to St Edmundsbury BC in due time (currently end of January) and to ensure the receipt of all due Precept grants</w:t>
      </w:r>
      <w:r w:rsidR="00E537CE">
        <w:rPr>
          <w:rFonts w:ascii="Arial" w:hAnsi="Arial"/>
          <w:sz w:val="22"/>
        </w:rPr>
        <w:t>.</w:t>
      </w:r>
    </w:p>
    <w:p w14:paraId="0F1C5502" w14:textId="77777777" w:rsidR="00C50B3A" w:rsidRDefault="00C50B3A">
      <w:pPr>
        <w:numPr>
          <w:ilvl w:val="12"/>
          <w:numId w:val="0"/>
        </w:numPr>
        <w:ind w:left="720" w:hanging="720"/>
        <w:rPr>
          <w:rFonts w:ascii="Arial" w:hAnsi="Arial"/>
          <w:sz w:val="22"/>
        </w:rPr>
      </w:pPr>
    </w:p>
    <w:p w14:paraId="4CF5D554" w14:textId="77777777" w:rsidR="00C50B3A" w:rsidRDefault="00C50B3A">
      <w:pPr>
        <w:numPr>
          <w:ilvl w:val="0"/>
          <w:numId w:val="1"/>
        </w:numPr>
        <w:spacing w:after="120"/>
        <w:rPr>
          <w:rFonts w:ascii="Arial" w:hAnsi="Arial"/>
          <w:b/>
          <w:sz w:val="24"/>
        </w:rPr>
      </w:pPr>
      <w:r>
        <w:rPr>
          <w:rFonts w:ascii="Arial" w:hAnsi="Arial"/>
          <w:b/>
          <w:sz w:val="24"/>
        </w:rPr>
        <w:t>CONTROLLING EXPENDITURE AND REPORTING TO COUNCIL</w:t>
      </w:r>
    </w:p>
    <w:p w14:paraId="0E05C991" w14:textId="77777777" w:rsidR="00C50B3A" w:rsidRDefault="00C50B3A">
      <w:pPr>
        <w:numPr>
          <w:ilvl w:val="1"/>
          <w:numId w:val="1"/>
        </w:numPr>
        <w:rPr>
          <w:rFonts w:ascii="Arial" w:hAnsi="Arial"/>
          <w:sz w:val="22"/>
        </w:rPr>
      </w:pPr>
      <w:r>
        <w:rPr>
          <w:rFonts w:ascii="Arial" w:hAnsi="Arial"/>
          <w:sz w:val="22"/>
        </w:rPr>
        <w:t xml:space="preserve">At each meeting the RFO will provide the council with </w:t>
      </w:r>
      <w:r w:rsidR="00A764B6">
        <w:rPr>
          <w:rFonts w:ascii="Arial" w:hAnsi="Arial"/>
          <w:sz w:val="22"/>
        </w:rPr>
        <w:t xml:space="preserve">an </w:t>
      </w:r>
      <w:r>
        <w:rPr>
          <w:rFonts w:ascii="Arial" w:hAnsi="Arial"/>
          <w:sz w:val="22"/>
        </w:rPr>
        <w:t xml:space="preserve">up-to-date Receipts and Payments Account, a comparison of expenditure against budget, and a list of </w:t>
      </w:r>
      <w:r w:rsidR="007D3C46">
        <w:rPr>
          <w:rFonts w:ascii="Arial" w:hAnsi="Arial"/>
          <w:sz w:val="22"/>
        </w:rPr>
        <w:t xml:space="preserve">any </w:t>
      </w:r>
      <w:r>
        <w:rPr>
          <w:rFonts w:ascii="Arial" w:hAnsi="Arial"/>
          <w:sz w:val="22"/>
        </w:rPr>
        <w:t>anticipated major transactions, and will draw the council's attention to any risk of financial problems. The RFO will circulate these reports to councillors before the meeting. Copies of the reports will be retained on file by the RFO.</w:t>
      </w:r>
    </w:p>
    <w:p w14:paraId="0F126F2F" w14:textId="77777777" w:rsidR="00C50B3A" w:rsidRDefault="00C50B3A">
      <w:pPr>
        <w:numPr>
          <w:ilvl w:val="1"/>
          <w:numId w:val="1"/>
        </w:numPr>
        <w:rPr>
          <w:rFonts w:ascii="Arial" w:hAnsi="Arial"/>
          <w:sz w:val="22"/>
        </w:rPr>
      </w:pPr>
      <w:r>
        <w:rPr>
          <w:rFonts w:ascii="Arial" w:hAnsi="Arial"/>
          <w:sz w:val="22"/>
        </w:rPr>
        <w:lastRenderedPageBreak/>
        <w:t>The potential of raising a loan will require prior agreement of the full council.  Current Government legislation requires all loans to have prior "loan sanction approval"</w:t>
      </w:r>
      <w:r w:rsidR="00490143">
        <w:rPr>
          <w:rFonts w:ascii="Arial" w:hAnsi="Arial"/>
          <w:sz w:val="22"/>
        </w:rPr>
        <w:t xml:space="preserve"> unless they are to be repaid within the current financial year.</w:t>
      </w:r>
    </w:p>
    <w:p w14:paraId="514017B1" w14:textId="77777777" w:rsidR="00C50B3A" w:rsidRDefault="00C50B3A">
      <w:pPr>
        <w:numPr>
          <w:ilvl w:val="12"/>
          <w:numId w:val="0"/>
        </w:numPr>
        <w:ind w:left="720" w:hanging="720"/>
        <w:rPr>
          <w:rFonts w:ascii="Arial" w:hAnsi="Arial"/>
          <w:sz w:val="22"/>
        </w:rPr>
      </w:pPr>
    </w:p>
    <w:p w14:paraId="22D9D54B" w14:textId="77777777" w:rsidR="006B2ED1" w:rsidRDefault="006B2ED1">
      <w:pPr>
        <w:numPr>
          <w:ilvl w:val="0"/>
          <w:numId w:val="1"/>
        </w:numPr>
        <w:spacing w:after="120"/>
        <w:rPr>
          <w:rFonts w:ascii="Arial" w:hAnsi="Arial"/>
          <w:b/>
          <w:sz w:val="24"/>
        </w:rPr>
      </w:pPr>
      <w:r>
        <w:rPr>
          <w:rFonts w:ascii="Arial" w:hAnsi="Arial"/>
          <w:b/>
          <w:sz w:val="24"/>
        </w:rPr>
        <w:t>ACCOUNTING &amp; AUDIT</w:t>
      </w:r>
    </w:p>
    <w:p w14:paraId="19D8589E" w14:textId="77777777" w:rsidR="00E76CEF" w:rsidRDefault="00B17CAB">
      <w:pPr>
        <w:numPr>
          <w:ilvl w:val="1"/>
          <w:numId w:val="1"/>
        </w:numPr>
        <w:spacing w:after="120"/>
        <w:rPr>
          <w:rFonts w:ascii="Arial" w:hAnsi="Arial"/>
          <w:sz w:val="22"/>
          <w:szCs w:val="22"/>
        </w:rPr>
      </w:pPr>
      <w:r w:rsidRPr="00B17CAB">
        <w:rPr>
          <w:rFonts w:ascii="Arial" w:hAnsi="Arial"/>
          <w:sz w:val="22"/>
          <w:szCs w:val="22"/>
        </w:rPr>
        <w:t xml:space="preserve">Accounting procedures shall be </w:t>
      </w:r>
      <w:r w:rsidR="006B2ED1">
        <w:rPr>
          <w:rFonts w:ascii="Arial" w:hAnsi="Arial"/>
          <w:sz w:val="22"/>
          <w:szCs w:val="22"/>
        </w:rPr>
        <w:t>in accordance with the current Accounts &amp; Audit regulations.</w:t>
      </w:r>
      <w:r w:rsidR="00D1357A">
        <w:rPr>
          <w:rFonts w:ascii="Arial" w:hAnsi="Arial"/>
          <w:sz w:val="22"/>
          <w:szCs w:val="22"/>
        </w:rPr>
        <w:t xml:space="preserve"> The RFO shall complete the Council's Annual Return including all necessary financial statements as soon as practicable after the end of the financial year and submit them to </w:t>
      </w:r>
      <w:r w:rsidR="00A43018">
        <w:rPr>
          <w:rFonts w:ascii="Arial" w:hAnsi="Arial"/>
          <w:sz w:val="22"/>
          <w:szCs w:val="22"/>
        </w:rPr>
        <w:t xml:space="preserve">the Council for preliminary approval before sending them to </w:t>
      </w:r>
      <w:r w:rsidR="00D1357A">
        <w:rPr>
          <w:rFonts w:ascii="Arial" w:hAnsi="Arial"/>
          <w:sz w:val="22"/>
          <w:szCs w:val="22"/>
        </w:rPr>
        <w:t>the Internal Auditor.  The Internal Auditor shall be competent and independent of the Coun</w:t>
      </w:r>
      <w:r w:rsidR="00BA5296">
        <w:rPr>
          <w:rFonts w:ascii="Arial" w:hAnsi="Arial"/>
          <w:sz w:val="22"/>
          <w:szCs w:val="22"/>
        </w:rPr>
        <w:t>cil but approved by the Council. The Internal Auditor shall report their findings on the Annual Return and associated papers to the Council in sufficient time in order that t</w:t>
      </w:r>
      <w:r w:rsidR="00D1357A">
        <w:rPr>
          <w:rFonts w:ascii="Arial" w:hAnsi="Arial"/>
          <w:sz w:val="22"/>
          <w:szCs w:val="22"/>
        </w:rPr>
        <w:t xml:space="preserve">he Council shall approve the accounts by the due legal date of 30th June after which the RFO shall </w:t>
      </w:r>
      <w:r w:rsidR="00BA5296">
        <w:rPr>
          <w:rFonts w:ascii="Arial" w:hAnsi="Arial"/>
          <w:sz w:val="22"/>
          <w:szCs w:val="22"/>
        </w:rPr>
        <w:t xml:space="preserve">forward the accounts to the External Auditor by their due date. </w:t>
      </w:r>
    </w:p>
    <w:p w14:paraId="1BCC6BFC" w14:textId="77777777" w:rsidR="00E76CEF" w:rsidRDefault="00BA5296">
      <w:pPr>
        <w:numPr>
          <w:ilvl w:val="1"/>
          <w:numId w:val="1"/>
        </w:numPr>
        <w:spacing w:after="120"/>
        <w:rPr>
          <w:rFonts w:ascii="Arial" w:hAnsi="Arial"/>
          <w:sz w:val="22"/>
          <w:szCs w:val="22"/>
        </w:rPr>
      </w:pPr>
      <w:r>
        <w:rPr>
          <w:rFonts w:ascii="Arial" w:hAnsi="Arial"/>
          <w:sz w:val="22"/>
          <w:szCs w:val="22"/>
        </w:rPr>
        <w:t xml:space="preserve">The RFO shall make arrangements for the notification and then the opportunity for inspection by the public of the accounts by all due dates set by the External Auditor </w:t>
      </w:r>
    </w:p>
    <w:p w14:paraId="0C575A12" w14:textId="77777777" w:rsidR="00C50B3A" w:rsidRDefault="00C50B3A">
      <w:pPr>
        <w:numPr>
          <w:ilvl w:val="0"/>
          <w:numId w:val="1"/>
        </w:numPr>
        <w:spacing w:after="120"/>
        <w:rPr>
          <w:rFonts w:ascii="Arial" w:hAnsi="Arial"/>
          <w:b/>
          <w:sz w:val="24"/>
        </w:rPr>
      </w:pPr>
      <w:r>
        <w:rPr>
          <w:rFonts w:ascii="Arial" w:hAnsi="Arial"/>
          <w:b/>
          <w:sz w:val="24"/>
        </w:rPr>
        <w:t>PAYMENT OF ACCOUNTS - EXPENDITURE APPROVAL</w:t>
      </w:r>
    </w:p>
    <w:p w14:paraId="0E272EDF" w14:textId="77777777" w:rsidR="00C50B3A" w:rsidRDefault="00C50B3A">
      <w:pPr>
        <w:numPr>
          <w:ilvl w:val="1"/>
          <w:numId w:val="1"/>
        </w:numPr>
        <w:rPr>
          <w:rFonts w:ascii="Arial" w:hAnsi="Arial"/>
          <w:sz w:val="22"/>
        </w:rPr>
      </w:pPr>
      <w:r>
        <w:rPr>
          <w:rFonts w:ascii="Arial" w:hAnsi="Arial"/>
          <w:sz w:val="22"/>
        </w:rPr>
        <w:t>The RFO will, before presenting bills for payment, satisfy himself that the bill is correct, relates to the supply of goods or services that have been received, and where relevant that VAT has been shown.  If the RFO is uncertain as to the standard of work etc. the invoice will be referred directly to the council for verification before presentation for payment.</w:t>
      </w:r>
    </w:p>
    <w:p w14:paraId="103DDBAF" w14:textId="77777777" w:rsidR="00C50B3A" w:rsidRPr="001115A0" w:rsidRDefault="001115A0">
      <w:pPr>
        <w:numPr>
          <w:ilvl w:val="1"/>
          <w:numId w:val="1"/>
        </w:numPr>
        <w:rPr>
          <w:rFonts w:ascii="Arial" w:hAnsi="Arial" w:cs="Arial"/>
          <w:sz w:val="22"/>
          <w:szCs w:val="22"/>
        </w:rPr>
      </w:pPr>
      <w:bookmarkStart w:id="0" w:name="_Ref15578333"/>
      <w:r w:rsidRPr="001115A0">
        <w:rPr>
          <w:rFonts w:ascii="Arial" w:hAnsi="Arial" w:cs="Arial"/>
          <w:sz w:val="22"/>
          <w:szCs w:val="22"/>
        </w:rPr>
        <w:t>The Clerk</w:t>
      </w:r>
      <w:r w:rsidR="002C7F7D">
        <w:rPr>
          <w:rFonts w:ascii="Arial" w:hAnsi="Arial" w:cs="Arial"/>
          <w:sz w:val="22"/>
          <w:szCs w:val="22"/>
        </w:rPr>
        <w:t xml:space="preserve"> </w:t>
      </w:r>
      <w:r w:rsidRPr="001115A0">
        <w:rPr>
          <w:rFonts w:ascii="Arial" w:hAnsi="Arial" w:cs="Arial"/>
          <w:spacing w:val="-3"/>
          <w:sz w:val="22"/>
          <w:szCs w:val="22"/>
        </w:rPr>
        <w:t xml:space="preserve">may incur expenditure on behalf of the Council which is necessary to carry out any repair replacement or other work which is of such extreme urgency that it must be done at once, whether or not there is any budgetary provision for the expenditure, subject to a limit of £200. The Clerk shall report the action to the Council as soon as practicable </w:t>
      </w:r>
      <w:r w:rsidRPr="001115A0">
        <w:rPr>
          <w:rFonts w:ascii="Arial" w:hAnsi="Arial" w:cs="Arial"/>
          <w:sz w:val="22"/>
          <w:szCs w:val="22"/>
        </w:rPr>
        <w:t>thereafter</w:t>
      </w:r>
      <w:r w:rsidR="00C50B3A" w:rsidRPr="001115A0">
        <w:rPr>
          <w:rFonts w:ascii="Arial" w:hAnsi="Arial" w:cs="Arial"/>
          <w:sz w:val="22"/>
          <w:szCs w:val="22"/>
        </w:rPr>
        <w:t>.</w:t>
      </w:r>
      <w:bookmarkEnd w:id="0"/>
    </w:p>
    <w:p w14:paraId="302184AB" w14:textId="77777777" w:rsidR="00C50B3A" w:rsidRDefault="00C50B3A">
      <w:pPr>
        <w:numPr>
          <w:ilvl w:val="1"/>
          <w:numId w:val="1"/>
        </w:numPr>
        <w:rPr>
          <w:rFonts w:ascii="Arial" w:hAnsi="Arial"/>
          <w:sz w:val="22"/>
        </w:rPr>
      </w:pPr>
      <w:r>
        <w:rPr>
          <w:rFonts w:ascii="Arial" w:hAnsi="Arial"/>
          <w:sz w:val="22"/>
        </w:rPr>
        <w:t xml:space="preserve">All cheques for signature will be accompanied by the relevant verified invoice.  The cheque signatories will initial the invoice </w:t>
      </w:r>
      <w:r w:rsidR="00A764B6">
        <w:rPr>
          <w:rFonts w:ascii="Arial" w:hAnsi="Arial"/>
          <w:sz w:val="22"/>
        </w:rPr>
        <w:t xml:space="preserve">and cheque stub </w:t>
      </w:r>
      <w:r>
        <w:rPr>
          <w:rFonts w:ascii="Arial" w:hAnsi="Arial"/>
          <w:sz w:val="22"/>
        </w:rPr>
        <w:t>to confirm that it agrees with the cheque details.</w:t>
      </w:r>
    </w:p>
    <w:p w14:paraId="10EB6186" w14:textId="77777777" w:rsidR="00C50B3A" w:rsidRDefault="00C50B3A">
      <w:pPr>
        <w:numPr>
          <w:ilvl w:val="1"/>
          <w:numId w:val="1"/>
        </w:numPr>
        <w:rPr>
          <w:rFonts w:ascii="Arial" w:hAnsi="Arial"/>
          <w:sz w:val="22"/>
        </w:rPr>
      </w:pPr>
      <w:r>
        <w:rPr>
          <w:rFonts w:ascii="Arial" w:hAnsi="Arial"/>
          <w:sz w:val="22"/>
        </w:rPr>
        <w:t>The cheque number will be added to the paid copy invoice for audit trail purposes.</w:t>
      </w:r>
    </w:p>
    <w:p w14:paraId="31091D82" w14:textId="77777777" w:rsidR="00C50B3A" w:rsidRDefault="00C50B3A">
      <w:pPr>
        <w:numPr>
          <w:ilvl w:val="1"/>
          <w:numId w:val="1"/>
        </w:numPr>
        <w:rPr>
          <w:rFonts w:ascii="Arial" w:hAnsi="Arial"/>
          <w:sz w:val="22"/>
        </w:rPr>
      </w:pPr>
      <w:r>
        <w:rPr>
          <w:rFonts w:ascii="Arial" w:hAnsi="Arial"/>
          <w:sz w:val="22"/>
        </w:rPr>
        <w:t>Where payments are approved and made without an invoice, a receipt will be obtained</w:t>
      </w:r>
      <w:r w:rsidR="001D48F6">
        <w:rPr>
          <w:rFonts w:ascii="Arial" w:hAnsi="Arial"/>
          <w:sz w:val="22"/>
        </w:rPr>
        <w:t xml:space="preserve"> where possible</w:t>
      </w:r>
      <w:r>
        <w:rPr>
          <w:rFonts w:ascii="Arial" w:hAnsi="Arial"/>
          <w:sz w:val="22"/>
        </w:rPr>
        <w:t>, marked with the cheque number and filed for audit trail purposes.</w:t>
      </w:r>
    </w:p>
    <w:p w14:paraId="45BDD72C" w14:textId="77777777" w:rsidR="001C7B53" w:rsidRDefault="001C7B53">
      <w:pPr>
        <w:numPr>
          <w:ilvl w:val="1"/>
          <w:numId w:val="1"/>
        </w:numPr>
        <w:rPr>
          <w:rFonts w:ascii="Arial" w:hAnsi="Arial"/>
          <w:sz w:val="22"/>
        </w:rPr>
      </w:pPr>
      <w:r>
        <w:rPr>
          <w:rFonts w:ascii="Arial" w:hAnsi="Arial"/>
          <w:sz w:val="22"/>
        </w:rPr>
        <w:t xml:space="preserve">All Direct Debits set up for the Council must be approved by full Council and all payments made included in the Receipts and Payments account as set out in </w:t>
      </w:r>
      <w:r w:rsidR="00A764B6">
        <w:rPr>
          <w:rFonts w:ascii="Arial" w:hAnsi="Arial"/>
          <w:sz w:val="22"/>
        </w:rPr>
        <w:t>5</w:t>
      </w:r>
      <w:r>
        <w:rPr>
          <w:rFonts w:ascii="Arial" w:hAnsi="Arial"/>
          <w:sz w:val="22"/>
        </w:rPr>
        <w:t>.1</w:t>
      </w:r>
    </w:p>
    <w:p w14:paraId="1EF48FBF" w14:textId="77777777" w:rsidR="00C50B3A" w:rsidRDefault="00C50B3A">
      <w:pPr>
        <w:numPr>
          <w:ilvl w:val="1"/>
          <w:numId w:val="1"/>
        </w:numPr>
        <w:rPr>
          <w:rFonts w:ascii="Arial" w:hAnsi="Arial"/>
          <w:sz w:val="22"/>
        </w:rPr>
      </w:pPr>
      <w:r>
        <w:rPr>
          <w:rFonts w:ascii="Arial" w:hAnsi="Arial"/>
          <w:sz w:val="22"/>
        </w:rPr>
        <w:t xml:space="preserve">The RFO will prepare a list of </w:t>
      </w:r>
      <w:r w:rsidR="001C7B53">
        <w:rPr>
          <w:rFonts w:ascii="Arial" w:hAnsi="Arial"/>
          <w:sz w:val="22"/>
        </w:rPr>
        <w:t xml:space="preserve">all </w:t>
      </w:r>
      <w:r>
        <w:rPr>
          <w:rFonts w:ascii="Arial" w:hAnsi="Arial"/>
          <w:sz w:val="22"/>
        </w:rPr>
        <w:t xml:space="preserve">payments made </w:t>
      </w:r>
      <w:r w:rsidR="001C7B53">
        <w:rPr>
          <w:rFonts w:ascii="Arial" w:hAnsi="Arial"/>
          <w:sz w:val="22"/>
        </w:rPr>
        <w:t xml:space="preserve">since the last </w:t>
      </w:r>
      <w:r w:rsidR="001115A0">
        <w:rPr>
          <w:rFonts w:ascii="Arial" w:hAnsi="Arial"/>
          <w:sz w:val="22"/>
        </w:rPr>
        <w:t xml:space="preserve">meeting </w:t>
      </w:r>
      <w:r>
        <w:rPr>
          <w:rFonts w:ascii="Arial" w:hAnsi="Arial"/>
          <w:sz w:val="22"/>
        </w:rPr>
        <w:t>and present this at the next council meeting for approval. The RFO will circulate the list to councillors before the meeting. Council's approval will be minuted and the list attached to the minutes.</w:t>
      </w:r>
    </w:p>
    <w:p w14:paraId="273B6748" w14:textId="77777777" w:rsidR="00C50B3A" w:rsidRDefault="00C50B3A">
      <w:pPr>
        <w:numPr>
          <w:ilvl w:val="12"/>
          <w:numId w:val="0"/>
        </w:numPr>
        <w:ind w:left="720" w:hanging="720"/>
        <w:rPr>
          <w:rFonts w:ascii="Arial" w:hAnsi="Arial"/>
          <w:sz w:val="22"/>
        </w:rPr>
      </w:pPr>
    </w:p>
    <w:p w14:paraId="2CF60747" w14:textId="77777777" w:rsidR="0077039F" w:rsidRPr="0077039F" w:rsidRDefault="0077039F">
      <w:pPr>
        <w:numPr>
          <w:ilvl w:val="0"/>
          <w:numId w:val="1"/>
        </w:numPr>
        <w:spacing w:after="120"/>
        <w:rPr>
          <w:rFonts w:ascii="Arial" w:hAnsi="Arial"/>
          <w:b/>
          <w:sz w:val="24"/>
        </w:rPr>
      </w:pPr>
      <w:r>
        <w:rPr>
          <w:rFonts w:ascii="Arial" w:hAnsi="Arial"/>
          <w:b/>
          <w:sz w:val="22"/>
          <w:szCs w:val="22"/>
        </w:rPr>
        <w:t>PAYMENT OF SALARIES</w:t>
      </w:r>
    </w:p>
    <w:p w14:paraId="75820BA0" w14:textId="77777777" w:rsidR="00E76CEF" w:rsidRDefault="00B17CAB">
      <w:pPr>
        <w:numPr>
          <w:ilvl w:val="1"/>
          <w:numId w:val="1"/>
        </w:numPr>
        <w:spacing w:after="120"/>
        <w:rPr>
          <w:rFonts w:ascii="Arial" w:hAnsi="Arial"/>
          <w:sz w:val="24"/>
        </w:rPr>
      </w:pPr>
      <w:r w:rsidRPr="00B17CAB">
        <w:rPr>
          <w:rFonts w:ascii="Arial" w:hAnsi="Arial"/>
          <w:sz w:val="22"/>
          <w:szCs w:val="22"/>
        </w:rPr>
        <w:t>As an employer the Council shall make arrangements to meet the statutory</w:t>
      </w:r>
      <w:r w:rsidR="0077039F">
        <w:rPr>
          <w:rFonts w:ascii="Arial" w:hAnsi="Arial"/>
          <w:sz w:val="22"/>
          <w:szCs w:val="22"/>
        </w:rPr>
        <w:t xml:space="preserve"> requirements of PAYE and N.I. legislation.</w:t>
      </w:r>
      <w:r w:rsidRPr="00B17CAB">
        <w:rPr>
          <w:rFonts w:ascii="Arial" w:hAnsi="Arial"/>
          <w:sz w:val="24"/>
        </w:rPr>
        <w:t xml:space="preserve"> </w:t>
      </w:r>
      <w:r w:rsidR="001225D3">
        <w:rPr>
          <w:rFonts w:ascii="Arial" w:hAnsi="Arial"/>
          <w:sz w:val="24"/>
        </w:rPr>
        <w:br/>
      </w:r>
    </w:p>
    <w:p w14:paraId="1904FB5A" w14:textId="77777777" w:rsidR="00C50B3A" w:rsidRDefault="00C50B3A">
      <w:pPr>
        <w:numPr>
          <w:ilvl w:val="0"/>
          <w:numId w:val="1"/>
        </w:numPr>
        <w:spacing w:after="120"/>
        <w:rPr>
          <w:rFonts w:ascii="Arial" w:hAnsi="Arial"/>
          <w:b/>
          <w:sz w:val="24"/>
        </w:rPr>
      </w:pPr>
      <w:r>
        <w:rPr>
          <w:rFonts w:ascii="Arial" w:hAnsi="Arial"/>
          <w:b/>
          <w:sz w:val="24"/>
        </w:rPr>
        <w:t>EXPENSES</w:t>
      </w:r>
    </w:p>
    <w:p w14:paraId="6F2B79D8" w14:textId="77777777" w:rsidR="00C50B3A" w:rsidRDefault="00C50B3A">
      <w:pPr>
        <w:numPr>
          <w:ilvl w:val="1"/>
          <w:numId w:val="1"/>
        </w:numPr>
        <w:rPr>
          <w:rFonts w:ascii="Arial" w:hAnsi="Arial"/>
          <w:sz w:val="22"/>
        </w:rPr>
      </w:pPr>
      <w:r>
        <w:rPr>
          <w:rFonts w:ascii="Arial" w:hAnsi="Arial"/>
          <w:sz w:val="22"/>
        </w:rPr>
        <w:t>No Basic Allowances for Chairman or councillors will be paid.</w:t>
      </w:r>
    </w:p>
    <w:p w14:paraId="71EE3E9D" w14:textId="77777777" w:rsidR="00C50B3A" w:rsidRDefault="00C50B3A">
      <w:pPr>
        <w:numPr>
          <w:ilvl w:val="1"/>
          <w:numId w:val="1"/>
        </w:numPr>
        <w:rPr>
          <w:rFonts w:ascii="Arial" w:hAnsi="Arial"/>
          <w:sz w:val="22"/>
        </w:rPr>
      </w:pPr>
      <w:proofErr w:type="spellStart"/>
      <w:r>
        <w:rPr>
          <w:rFonts w:ascii="Arial" w:hAnsi="Arial"/>
          <w:sz w:val="22"/>
        </w:rPr>
        <w:t>Councillors</w:t>
      </w:r>
      <w:proofErr w:type="spellEnd"/>
      <w:r>
        <w:rPr>
          <w:rFonts w:ascii="Arial" w:hAnsi="Arial"/>
          <w:sz w:val="22"/>
        </w:rPr>
        <w:t xml:space="preserve"> </w:t>
      </w:r>
      <w:r w:rsidR="00E537CE">
        <w:rPr>
          <w:rFonts w:ascii="Arial" w:hAnsi="Arial"/>
          <w:sz w:val="22"/>
        </w:rPr>
        <w:t xml:space="preserve">and the RFO </w:t>
      </w:r>
      <w:r>
        <w:rPr>
          <w:rFonts w:ascii="Arial" w:hAnsi="Arial"/>
          <w:sz w:val="22"/>
        </w:rPr>
        <w:t xml:space="preserve">may claim </w:t>
      </w:r>
      <w:proofErr w:type="spellStart"/>
      <w:r>
        <w:rPr>
          <w:rFonts w:ascii="Arial" w:hAnsi="Arial"/>
          <w:sz w:val="22"/>
        </w:rPr>
        <w:t>authorised</w:t>
      </w:r>
      <w:proofErr w:type="spellEnd"/>
      <w:r>
        <w:rPr>
          <w:rFonts w:ascii="Arial" w:hAnsi="Arial"/>
          <w:sz w:val="22"/>
        </w:rPr>
        <w:t xml:space="preserve"> travel outside the parish, attending training or on other authorised council work. Council members who use their own cars for journeys wholly and necessarily on council business outside the parish will be reimbursed at a rate of </w:t>
      </w:r>
      <w:r w:rsidR="00E51EA2">
        <w:rPr>
          <w:rFonts w:ascii="Arial" w:hAnsi="Arial"/>
          <w:sz w:val="22"/>
        </w:rPr>
        <w:t>45</w:t>
      </w:r>
      <w:r>
        <w:rPr>
          <w:rFonts w:ascii="Arial" w:hAnsi="Arial"/>
          <w:sz w:val="22"/>
        </w:rPr>
        <w:t>p per mile</w:t>
      </w:r>
      <w:r w:rsidR="00E51EA2">
        <w:rPr>
          <w:rFonts w:ascii="Arial" w:hAnsi="Arial"/>
          <w:sz w:val="22"/>
        </w:rPr>
        <w:t xml:space="preserve"> (the maximum </w:t>
      </w:r>
      <w:r w:rsidR="00A43018">
        <w:rPr>
          <w:rFonts w:ascii="Arial" w:hAnsi="Arial"/>
          <w:sz w:val="22"/>
        </w:rPr>
        <w:t xml:space="preserve">currently </w:t>
      </w:r>
      <w:r w:rsidR="00E51EA2">
        <w:rPr>
          <w:rFonts w:ascii="Arial" w:hAnsi="Arial"/>
          <w:sz w:val="22"/>
        </w:rPr>
        <w:t>allowed before NIC becomes payable)</w:t>
      </w:r>
    </w:p>
    <w:p w14:paraId="5BE503A5" w14:textId="77777777" w:rsidR="00C50B3A" w:rsidRDefault="00C50B3A">
      <w:pPr>
        <w:numPr>
          <w:ilvl w:val="1"/>
          <w:numId w:val="1"/>
        </w:numPr>
        <w:rPr>
          <w:rFonts w:ascii="Arial" w:hAnsi="Arial"/>
          <w:sz w:val="22"/>
        </w:rPr>
      </w:pPr>
      <w:r>
        <w:rPr>
          <w:rFonts w:ascii="Arial" w:hAnsi="Arial"/>
          <w:sz w:val="22"/>
        </w:rPr>
        <w:t xml:space="preserve">Council members </w:t>
      </w:r>
      <w:r w:rsidR="00E537CE">
        <w:rPr>
          <w:rFonts w:ascii="Arial" w:hAnsi="Arial"/>
          <w:sz w:val="22"/>
        </w:rPr>
        <w:t xml:space="preserve">and the RFO </w:t>
      </w:r>
      <w:r>
        <w:rPr>
          <w:rFonts w:ascii="Arial" w:hAnsi="Arial"/>
          <w:sz w:val="22"/>
        </w:rPr>
        <w:t>travelling wholly and necessarily on council business outside the parish may claim subsistence expenses. The Council will reimburse expenses actually incurred</w:t>
      </w:r>
      <w:r w:rsidR="00304EE0">
        <w:rPr>
          <w:rFonts w:ascii="Arial" w:hAnsi="Arial"/>
          <w:sz w:val="22"/>
        </w:rPr>
        <w:t xml:space="preserve"> to the levels pertaining at the time recommended by SALC.</w:t>
      </w:r>
    </w:p>
    <w:p w14:paraId="7BC9BF75" w14:textId="77777777" w:rsidR="001375C5" w:rsidRDefault="001375C5" w:rsidP="001375C5">
      <w:pPr>
        <w:numPr>
          <w:ilvl w:val="1"/>
          <w:numId w:val="1"/>
        </w:numPr>
        <w:rPr>
          <w:rFonts w:ascii="Arial" w:hAnsi="Arial"/>
          <w:sz w:val="22"/>
        </w:rPr>
      </w:pPr>
      <w:r>
        <w:rPr>
          <w:rFonts w:ascii="Arial" w:hAnsi="Arial"/>
          <w:sz w:val="22"/>
        </w:rPr>
        <w:t xml:space="preserve">All claims </w:t>
      </w:r>
      <w:r w:rsidR="0018778C">
        <w:rPr>
          <w:rFonts w:ascii="Arial" w:hAnsi="Arial"/>
          <w:sz w:val="22"/>
        </w:rPr>
        <w:t xml:space="preserve">(including a VAT receipt where applicable) </w:t>
      </w:r>
      <w:r>
        <w:rPr>
          <w:rFonts w:ascii="Arial" w:hAnsi="Arial"/>
          <w:sz w:val="22"/>
        </w:rPr>
        <w:t>will be made promptly in writing by the person claiming and will be signed. Expense claims should normally be submitted at the first council meeting following the expenditure.</w:t>
      </w:r>
    </w:p>
    <w:p w14:paraId="05C2E8A3" w14:textId="77777777" w:rsidR="001375C5" w:rsidRDefault="001375C5" w:rsidP="001375C5">
      <w:pPr>
        <w:numPr>
          <w:ilvl w:val="1"/>
          <w:numId w:val="1"/>
        </w:numPr>
        <w:rPr>
          <w:rFonts w:ascii="Arial" w:hAnsi="Arial"/>
          <w:sz w:val="22"/>
        </w:rPr>
      </w:pPr>
      <w:r>
        <w:rPr>
          <w:rFonts w:ascii="Arial" w:hAnsi="Arial"/>
          <w:sz w:val="22"/>
        </w:rPr>
        <w:t>The RFO will keep a record of all such payments so as to be able to satisfy Inland Revenue inquiries.</w:t>
      </w:r>
    </w:p>
    <w:p w14:paraId="216375E1" w14:textId="77777777" w:rsidR="00C50B3A" w:rsidRDefault="00C50B3A">
      <w:pPr>
        <w:numPr>
          <w:ilvl w:val="1"/>
          <w:numId w:val="1"/>
        </w:numPr>
        <w:rPr>
          <w:rFonts w:ascii="Arial" w:hAnsi="Arial"/>
          <w:sz w:val="22"/>
        </w:rPr>
      </w:pPr>
      <w:r>
        <w:rPr>
          <w:rFonts w:ascii="Arial" w:hAnsi="Arial"/>
          <w:sz w:val="22"/>
        </w:rPr>
        <w:lastRenderedPageBreak/>
        <w:t>Councillors may purchase small items (</w:t>
      </w:r>
      <w:proofErr w:type="gramStart"/>
      <w:r>
        <w:rPr>
          <w:rFonts w:ascii="Arial" w:hAnsi="Arial"/>
          <w:sz w:val="22"/>
        </w:rPr>
        <w:t>e.g.</w:t>
      </w:r>
      <w:proofErr w:type="gramEnd"/>
      <w:r>
        <w:rPr>
          <w:rFonts w:ascii="Arial" w:hAnsi="Arial"/>
          <w:sz w:val="22"/>
        </w:rPr>
        <w:t xml:space="preserve"> stamps, stationery) for th</w:t>
      </w:r>
      <w:r w:rsidR="001375C5">
        <w:rPr>
          <w:rFonts w:ascii="Arial" w:hAnsi="Arial"/>
          <w:sz w:val="22"/>
        </w:rPr>
        <w:t>eir own Council use</w:t>
      </w:r>
      <w:r w:rsidR="0018778C">
        <w:rPr>
          <w:rFonts w:ascii="Arial" w:hAnsi="Arial"/>
          <w:sz w:val="22"/>
        </w:rPr>
        <w:t>.</w:t>
      </w:r>
      <w:r w:rsidR="001D48F6">
        <w:rPr>
          <w:rFonts w:ascii="Arial" w:hAnsi="Arial"/>
          <w:sz w:val="22"/>
        </w:rPr>
        <w:t xml:space="preserve"> The invoice for such small items should be submitted to the Clerk who will reimburse</w:t>
      </w:r>
      <w:r w:rsidR="001375C5">
        <w:rPr>
          <w:rFonts w:ascii="Arial" w:hAnsi="Arial"/>
          <w:sz w:val="22"/>
        </w:rPr>
        <w:t xml:space="preserve"> the Councillor.  The items will be included under Clerk’s expenses in the accounts. </w:t>
      </w:r>
      <w:r w:rsidR="001D48F6">
        <w:rPr>
          <w:rFonts w:ascii="Arial" w:hAnsi="Arial"/>
          <w:sz w:val="22"/>
        </w:rPr>
        <w:t xml:space="preserve"> </w:t>
      </w:r>
      <w:r>
        <w:rPr>
          <w:rFonts w:ascii="Arial" w:hAnsi="Arial"/>
          <w:sz w:val="22"/>
        </w:rPr>
        <w:t>This procedure must not be used to circumvent expenditure approval rules.</w:t>
      </w:r>
    </w:p>
    <w:p w14:paraId="7FAE0935" w14:textId="77777777" w:rsidR="00C50B3A" w:rsidRDefault="00C50B3A">
      <w:pPr>
        <w:numPr>
          <w:ilvl w:val="12"/>
          <w:numId w:val="0"/>
        </w:numPr>
        <w:ind w:left="720" w:hanging="720"/>
        <w:rPr>
          <w:rFonts w:ascii="Arial" w:hAnsi="Arial"/>
          <w:sz w:val="22"/>
        </w:rPr>
      </w:pPr>
    </w:p>
    <w:p w14:paraId="52A4399A" w14:textId="77777777" w:rsidR="00C50B3A" w:rsidRDefault="00C50B3A">
      <w:pPr>
        <w:keepNext/>
        <w:numPr>
          <w:ilvl w:val="0"/>
          <w:numId w:val="1"/>
        </w:numPr>
        <w:spacing w:after="120"/>
        <w:rPr>
          <w:rFonts w:ascii="Arial" w:hAnsi="Arial"/>
          <w:b/>
          <w:sz w:val="24"/>
        </w:rPr>
      </w:pPr>
      <w:r>
        <w:rPr>
          <w:rFonts w:ascii="Arial" w:hAnsi="Arial"/>
          <w:b/>
          <w:sz w:val="24"/>
        </w:rPr>
        <w:t>PETTY CASH</w:t>
      </w:r>
    </w:p>
    <w:p w14:paraId="0142B2D3" w14:textId="77777777" w:rsidR="00C50B3A" w:rsidRDefault="00C50B3A">
      <w:pPr>
        <w:numPr>
          <w:ilvl w:val="1"/>
          <w:numId w:val="1"/>
        </w:numPr>
        <w:rPr>
          <w:rFonts w:ascii="Arial" w:hAnsi="Arial"/>
          <w:sz w:val="22"/>
        </w:rPr>
      </w:pPr>
      <w:r>
        <w:rPr>
          <w:rFonts w:ascii="Arial" w:hAnsi="Arial"/>
          <w:sz w:val="22"/>
        </w:rPr>
        <w:t>The council does not normally hold petty cash.  Any cash obtained will be banked promptly.</w:t>
      </w:r>
    </w:p>
    <w:p w14:paraId="76D2EF03" w14:textId="77777777" w:rsidR="00C50B3A" w:rsidRDefault="00C50B3A">
      <w:pPr>
        <w:numPr>
          <w:ilvl w:val="12"/>
          <w:numId w:val="0"/>
        </w:numPr>
        <w:ind w:left="720" w:hanging="720"/>
        <w:rPr>
          <w:rFonts w:ascii="Arial" w:hAnsi="Arial"/>
          <w:sz w:val="22"/>
        </w:rPr>
      </w:pPr>
    </w:p>
    <w:p w14:paraId="1528464C" w14:textId="77777777" w:rsidR="00C50B3A" w:rsidRDefault="00C50B3A">
      <w:pPr>
        <w:numPr>
          <w:ilvl w:val="0"/>
          <w:numId w:val="1"/>
        </w:numPr>
        <w:spacing w:after="120"/>
        <w:rPr>
          <w:rFonts w:ascii="Arial" w:hAnsi="Arial"/>
          <w:b/>
          <w:sz w:val="24"/>
        </w:rPr>
      </w:pPr>
      <w:r>
        <w:rPr>
          <w:rFonts w:ascii="Arial" w:hAnsi="Arial"/>
          <w:b/>
          <w:sz w:val="24"/>
        </w:rPr>
        <w:t>ORDERS</w:t>
      </w:r>
    </w:p>
    <w:p w14:paraId="451D8888" w14:textId="77777777" w:rsidR="00C50B3A" w:rsidRDefault="00C50B3A">
      <w:pPr>
        <w:numPr>
          <w:ilvl w:val="1"/>
          <w:numId w:val="1"/>
        </w:numPr>
        <w:rPr>
          <w:rFonts w:ascii="Arial" w:hAnsi="Arial"/>
          <w:sz w:val="22"/>
        </w:rPr>
      </w:pPr>
      <w:r>
        <w:rPr>
          <w:rFonts w:ascii="Arial" w:hAnsi="Arial"/>
          <w:sz w:val="22"/>
        </w:rPr>
        <w:t>All orders for goods or services will be confirmed in writing on council headed paper or an order form. Where suppliers' order forms are used a copy will be taken.</w:t>
      </w:r>
    </w:p>
    <w:p w14:paraId="190BA8B8" w14:textId="77777777" w:rsidR="00C50B3A" w:rsidRDefault="00C50B3A">
      <w:pPr>
        <w:numPr>
          <w:ilvl w:val="1"/>
          <w:numId w:val="1"/>
        </w:numPr>
        <w:rPr>
          <w:rFonts w:ascii="Arial" w:hAnsi="Arial"/>
          <w:sz w:val="22"/>
        </w:rPr>
      </w:pPr>
      <w:r>
        <w:rPr>
          <w:rFonts w:ascii="Arial" w:hAnsi="Arial"/>
          <w:sz w:val="22"/>
        </w:rPr>
        <w:t>Copies of all orders will be retained for audit purposes.</w:t>
      </w:r>
    </w:p>
    <w:p w14:paraId="6F54501D" w14:textId="77777777" w:rsidR="00C50B3A" w:rsidRDefault="00C50B3A">
      <w:pPr>
        <w:numPr>
          <w:ilvl w:val="12"/>
          <w:numId w:val="0"/>
        </w:numPr>
        <w:ind w:left="1440" w:hanging="720"/>
        <w:rPr>
          <w:rFonts w:ascii="Arial" w:hAnsi="Arial"/>
          <w:sz w:val="22"/>
        </w:rPr>
      </w:pPr>
    </w:p>
    <w:p w14:paraId="10926E5C" w14:textId="77777777" w:rsidR="00C50B3A" w:rsidRDefault="00C50B3A">
      <w:pPr>
        <w:numPr>
          <w:ilvl w:val="0"/>
          <w:numId w:val="1"/>
        </w:numPr>
        <w:spacing w:after="120"/>
        <w:rPr>
          <w:rFonts w:ascii="Arial" w:hAnsi="Arial"/>
          <w:b/>
          <w:sz w:val="24"/>
        </w:rPr>
      </w:pPr>
      <w:r>
        <w:rPr>
          <w:rFonts w:ascii="Arial" w:hAnsi="Arial"/>
          <w:b/>
          <w:sz w:val="24"/>
        </w:rPr>
        <w:t>CONTRACTS, TENDERS AND QUOTATIONS</w:t>
      </w:r>
    </w:p>
    <w:p w14:paraId="5CA082C8" w14:textId="77777777" w:rsidR="00C50B3A" w:rsidRDefault="00C50B3A">
      <w:pPr>
        <w:numPr>
          <w:ilvl w:val="1"/>
          <w:numId w:val="1"/>
        </w:numPr>
        <w:rPr>
          <w:rFonts w:ascii="Arial" w:hAnsi="Arial"/>
          <w:sz w:val="22"/>
        </w:rPr>
      </w:pPr>
      <w:r>
        <w:rPr>
          <w:rFonts w:ascii="Arial" w:hAnsi="Arial"/>
          <w:sz w:val="22"/>
        </w:rPr>
        <w:t>Contracts covering a period of more than one year will be approved by full council.</w:t>
      </w:r>
    </w:p>
    <w:p w14:paraId="14C617D0" w14:textId="77777777" w:rsidR="00104901" w:rsidRDefault="00104901">
      <w:pPr>
        <w:numPr>
          <w:ilvl w:val="1"/>
          <w:numId w:val="1"/>
        </w:numPr>
        <w:rPr>
          <w:rFonts w:ascii="Arial" w:hAnsi="Arial"/>
          <w:sz w:val="22"/>
        </w:rPr>
      </w:pPr>
      <w:r>
        <w:rPr>
          <w:rFonts w:ascii="Arial" w:hAnsi="Arial"/>
          <w:sz w:val="22"/>
        </w:rPr>
        <w:t>Grass cutting contractors to be reviewed annually and given a written contract/specification on approval</w:t>
      </w:r>
    </w:p>
    <w:p w14:paraId="0E8C4249" w14:textId="77777777" w:rsidR="00C50B3A" w:rsidRDefault="001115A0">
      <w:pPr>
        <w:numPr>
          <w:ilvl w:val="1"/>
          <w:numId w:val="1"/>
        </w:numPr>
        <w:rPr>
          <w:rFonts w:ascii="Arial" w:hAnsi="Arial"/>
          <w:sz w:val="22"/>
        </w:rPr>
      </w:pPr>
      <w:r>
        <w:rPr>
          <w:rFonts w:ascii="Arial" w:hAnsi="Arial"/>
          <w:sz w:val="22"/>
        </w:rPr>
        <w:t xml:space="preserve">For all contracts over </w:t>
      </w:r>
      <w:r w:rsidR="00C50B3A">
        <w:rPr>
          <w:rFonts w:ascii="Arial" w:hAnsi="Arial"/>
          <w:sz w:val="22"/>
        </w:rPr>
        <w:t xml:space="preserve">£500 the RFO will </w:t>
      </w:r>
      <w:r w:rsidR="00104901">
        <w:rPr>
          <w:rFonts w:ascii="Arial" w:hAnsi="Arial"/>
          <w:sz w:val="22"/>
        </w:rPr>
        <w:t xml:space="preserve">attempt to </w:t>
      </w:r>
      <w:r w:rsidR="00C50B3A">
        <w:rPr>
          <w:rFonts w:ascii="Arial" w:hAnsi="Arial"/>
          <w:sz w:val="22"/>
        </w:rPr>
        <w:t>seek a minimum of three quotations</w:t>
      </w:r>
      <w:r>
        <w:rPr>
          <w:rFonts w:ascii="Arial" w:hAnsi="Arial"/>
          <w:sz w:val="22"/>
        </w:rPr>
        <w:t xml:space="preserve"> and </w:t>
      </w:r>
    </w:p>
    <w:p w14:paraId="35D79514" w14:textId="77777777" w:rsidR="00C50B3A" w:rsidRDefault="001115A0" w:rsidP="007F4BE0">
      <w:pPr>
        <w:ind w:left="1440"/>
        <w:rPr>
          <w:rFonts w:ascii="Arial" w:hAnsi="Arial"/>
          <w:sz w:val="22"/>
        </w:rPr>
      </w:pPr>
      <w:r>
        <w:rPr>
          <w:rFonts w:ascii="Arial" w:hAnsi="Arial"/>
          <w:sz w:val="22"/>
        </w:rPr>
        <w:t>t</w:t>
      </w:r>
      <w:r w:rsidR="00C50B3A">
        <w:rPr>
          <w:rFonts w:ascii="Arial" w:hAnsi="Arial"/>
          <w:sz w:val="22"/>
        </w:rPr>
        <w:t xml:space="preserve">he RFO will present the quotations to the council with his recommendations. The council will select the most appropriate, and a summary of the reasons for selection will be </w:t>
      </w:r>
      <w:proofErr w:type="spellStart"/>
      <w:r w:rsidR="00C50B3A">
        <w:rPr>
          <w:rFonts w:ascii="Arial" w:hAnsi="Arial"/>
          <w:sz w:val="22"/>
        </w:rPr>
        <w:t>minuted</w:t>
      </w:r>
      <w:proofErr w:type="spellEnd"/>
      <w:r w:rsidR="00C50B3A">
        <w:rPr>
          <w:rFonts w:ascii="Arial" w:hAnsi="Arial"/>
          <w:sz w:val="22"/>
        </w:rPr>
        <w:t>.</w:t>
      </w:r>
      <w:r w:rsidR="007F4BE0">
        <w:rPr>
          <w:rFonts w:ascii="Arial" w:hAnsi="Arial"/>
          <w:sz w:val="22"/>
        </w:rPr>
        <w:t xml:space="preserve"> </w:t>
      </w:r>
      <w:r w:rsidR="00C50B3A">
        <w:rPr>
          <w:rFonts w:ascii="Arial" w:hAnsi="Arial"/>
          <w:sz w:val="22"/>
        </w:rPr>
        <w:t>The council will not be obliged to choose the lowest or any tender/quotation.</w:t>
      </w:r>
      <w:r w:rsidR="007F4BE0">
        <w:rPr>
          <w:rFonts w:ascii="Arial" w:hAnsi="Arial"/>
          <w:sz w:val="22"/>
        </w:rPr>
        <w:t xml:space="preserve">  </w:t>
      </w:r>
      <w:r w:rsidR="00C50B3A">
        <w:rPr>
          <w:rFonts w:ascii="Arial" w:hAnsi="Arial"/>
          <w:sz w:val="22"/>
        </w:rPr>
        <w:t>Failure to obtain three tenders/quotations, where there is evidence of at least three potential suppliers being sought, will not make the process invalid.</w:t>
      </w:r>
    </w:p>
    <w:p w14:paraId="2A7F00B3" w14:textId="77777777" w:rsidR="00C50B3A" w:rsidRDefault="00C50B3A">
      <w:pPr>
        <w:numPr>
          <w:ilvl w:val="12"/>
          <w:numId w:val="0"/>
        </w:numPr>
        <w:ind w:left="720" w:hanging="720"/>
        <w:rPr>
          <w:rFonts w:ascii="Arial" w:hAnsi="Arial"/>
          <w:sz w:val="22"/>
        </w:rPr>
      </w:pPr>
    </w:p>
    <w:p w14:paraId="654AA419" w14:textId="77777777" w:rsidR="00C50B3A" w:rsidRDefault="00C50B3A">
      <w:pPr>
        <w:numPr>
          <w:ilvl w:val="0"/>
          <w:numId w:val="1"/>
        </w:numPr>
        <w:spacing w:after="120"/>
        <w:rPr>
          <w:rFonts w:ascii="Arial" w:hAnsi="Arial"/>
          <w:b/>
          <w:sz w:val="24"/>
        </w:rPr>
      </w:pPr>
      <w:r>
        <w:rPr>
          <w:rFonts w:ascii="Arial" w:hAnsi="Arial"/>
          <w:b/>
          <w:sz w:val="24"/>
        </w:rPr>
        <w:t>VAT</w:t>
      </w:r>
    </w:p>
    <w:p w14:paraId="7B864173" w14:textId="77777777" w:rsidR="00C50B3A" w:rsidRDefault="00C50B3A">
      <w:pPr>
        <w:numPr>
          <w:ilvl w:val="1"/>
          <w:numId w:val="1"/>
        </w:numPr>
        <w:rPr>
          <w:rFonts w:ascii="Arial" w:hAnsi="Arial"/>
          <w:sz w:val="22"/>
        </w:rPr>
      </w:pPr>
      <w:r>
        <w:rPr>
          <w:rFonts w:ascii="Arial" w:hAnsi="Arial"/>
          <w:sz w:val="22"/>
        </w:rPr>
        <w:t>The RFO will keep records of VAT paid on council purchases and expense claims.</w:t>
      </w:r>
    </w:p>
    <w:p w14:paraId="6889C7F8" w14:textId="77777777" w:rsidR="00C50B3A" w:rsidRDefault="00C50B3A">
      <w:pPr>
        <w:numPr>
          <w:ilvl w:val="1"/>
          <w:numId w:val="1"/>
        </w:numPr>
        <w:rPr>
          <w:rFonts w:ascii="Arial" w:hAnsi="Arial"/>
          <w:sz w:val="22"/>
        </w:rPr>
      </w:pPr>
      <w:r>
        <w:rPr>
          <w:rFonts w:ascii="Arial" w:hAnsi="Arial"/>
          <w:sz w:val="22"/>
        </w:rPr>
        <w:t>Each year the RFO will claim back VAT for the previous financial year as permitted by the VAT regulations.</w:t>
      </w:r>
    </w:p>
    <w:p w14:paraId="08C96437" w14:textId="77777777" w:rsidR="00C50B3A" w:rsidRPr="0018778C" w:rsidRDefault="00E51EA2" w:rsidP="0018778C">
      <w:pPr>
        <w:numPr>
          <w:ilvl w:val="1"/>
          <w:numId w:val="1"/>
        </w:numPr>
        <w:rPr>
          <w:rFonts w:ascii="Arial" w:hAnsi="Arial"/>
          <w:sz w:val="22"/>
        </w:rPr>
      </w:pPr>
      <w:r>
        <w:rPr>
          <w:rFonts w:ascii="Arial" w:hAnsi="Arial"/>
          <w:sz w:val="22"/>
        </w:rPr>
        <w:t>In the event of major expenditure including VAT the RFO will make an i</w:t>
      </w:r>
      <w:r w:rsidR="001115A0">
        <w:rPr>
          <w:rFonts w:ascii="Arial" w:hAnsi="Arial"/>
          <w:sz w:val="22"/>
        </w:rPr>
        <w:t>nter</w:t>
      </w:r>
      <w:r>
        <w:rPr>
          <w:rFonts w:ascii="Arial" w:hAnsi="Arial"/>
          <w:sz w:val="22"/>
        </w:rPr>
        <w:t xml:space="preserve">mediate reclaim of VAT paid.  </w:t>
      </w:r>
      <w:r w:rsidR="001225D3" w:rsidRPr="0018778C">
        <w:rPr>
          <w:rFonts w:ascii="Arial" w:hAnsi="Arial"/>
          <w:sz w:val="22"/>
        </w:rPr>
        <w:br/>
      </w:r>
    </w:p>
    <w:p w14:paraId="311653C5" w14:textId="77777777" w:rsidR="00C50B3A" w:rsidRDefault="00C50B3A">
      <w:pPr>
        <w:numPr>
          <w:ilvl w:val="0"/>
          <w:numId w:val="1"/>
        </w:numPr>
        <w:spacing w:after="120"/>
        <w:rPr>
          <w:rFonts w:ascii="Arial" w:hAnsi="Arial"/>
          <w:b/>
          <w:sz w:val="24"/>
        </w:rPr>
      </w:pPr>
      <w:r>
        <w:rPr>
          <w:rFonts w:ascii="Arial" w:hAnsi="Arial"/>
          <w:b/>
          <w:sz w:val="24"/>
        </w:rPr>
        <w:t>INSURANCE</w:t>
      </w:r>
    </w:p>
    <w:p w14:paraId="4098727A" w14:textId="77777777" w:rsidR="00C50B3A" w:rsidRDefault="00C50B3A">
      <w:pPr>
        <w:numPr>
          <w:ilvl w:val="1"/>
          <w:numId w:val="1"/>
        </w:numPr>
        <w:rPr>
          <w:rFonts w:ascii="Arial" w:hAnsi="Arial"/>
          <w:sz w:val="22"/>
        </w:rPr>
      </w:pPr>
      <w:r>
        <w:rPr>
          <w:rFonts w:ascii="Arial" w:hAnsi="Arial"/>
          <w:sz w:val="22"/>
        </w:rPr>
        <w:t>The RFO is responsible for ensuring the council has adequate insurance to include cover for property, third party liability, fidelity guarantee, employer's liability and other areas as directed by council.</w:t>
      </w:r>
    </w:p>
    <w:p w14:paraId="336C77DB" w14:textId="77777777" w:rsidR="00C50B3A" w:rsidRDefault="00C50B3A">
      <w:pPr>
        <w:numPr>
          <w:ilvl w:val="1"/>
          <w:numId w:val="1"/>
        </w:numPr>
        <w:rPr>
          <w:rFonts w:ascii="Arial" w:hAnsi="Arial"/>
          <w:sz w:val="22"/>
        </w:rPr>
      </w:pPr>
      <w:r>
        <w:rPr>
          <w:rFonts w:ascii="Arial" w:hAnsi="Arial"/>
          <w:sz w:val="22"/>
        </w:rPr>
        <w:t>The RFO will notify the council of any new risks arising.</w:t>
      </w:r>
    </w:p>
    <w:p w14:paraId="633ED59D" w14:textId="77777777" w:rsidR="00C50B3A" w:rsidRDefault="00C50B3A">
      <w:pPr>
        <w:numPr>
          <w:ilvl w:val="1"/>
          <w:numId w:val="1"/>
        </w:numPr>
        <w:rPr>
          <w:rFonts w:ascii="Arial" w:hAnsi="Arial"/>
          <w:sz w:val="22"/>
        </w:rPr>
      </w:pPr>
      <w:r>
        <w:rPr>
          <w:rFonts w:ascii="Arial" w:hAnsi="Arial"/>
          <w:sz w:val="22"/>
        </w:rPr>
        <w:t>The level of cover will be reported annually to full council for approval.</w:t>
      </w:r>
    </w:p>
    <w:p w14:paraId="7C95C5B1" w14:textId="77777777" w:rsidR="00C50B3A" w:rsidRDefault="00C50B3A">
      <w:pPr>
        <w:numPr>
          <w:ilvl w:val="1"/>
          <w:numId w:val="1"/>
        </w:numPr>
        <w:rPr>
          <w:rFonts w:ascii="Arial" w:hAnsi="Arial"/>
          <w:sz w:val="22"/>
        </w:rPr>
      </w:pPr>
      <w:r>
        <w:rPr>
          <w:rFonts w:ascii="Arial" w:hAnsi="Arial"/>
          <w:sz w:val="22"/>
        </w:rPr>
        <w:t>The RFO is responsible for processing all insurance claims and informing council.</w:t>
      </w:r>
    </w:p>
    <w:p w14:paraId="18CE1974" w14:textId="77777777" w:rsidR="00C50B3A" w:rsidRDefault="00C50B3A">
      <w:pPr>
        <w:numPr>
          <w:ilvl w:val="12"/>
          <w:numId w:val="0"/>
        </w:numPr>
        <w:ind w:left="720" w:hanging="720"/>
        <w:rPr>
          <w:rFonts w:ascii="Arial" w:hAnsi="Arial"/>
          <w:sz w:val="22"/>
        </w:rPr>
      </w:pPr>
    </w:p>
    <w:p w14:paraId="35B33E40" w14:textId="77777777" w:rsidR="007F4BE0" w:rsidRDefault="00D4614E">
      <w:pPr>
        <w:keepNext/>
        <w:numPr>
          <w:ilvl w:val="0"/>
          <w:numId w:val="1"/>
        </w:numPr>
        <w:spacing w:after="120"/>
        <w:rPr>
          <w:rFonts w:ascii="Arial" w:hAnsi="Arial"/>
          <w:b/>
          <w:sz w:val="24"/>
        </w:rPr>
      </w:pPr>
      <w:r>
        <w:rPr>
          <w:rFonts w:ascii="Arial" w:hAnsi="Arial"/>
          <w:b/>
          <w:sz w:val="24"/>
        </w:rPr>
        <w:t xml:space="preserve">RISK ASSESSMENT &amp; </w:t>
      </w:r>
      <w:r w:rsidR="007F4BE0">
        <w:rPr>
          <w:rFonts w:ascii="Arial" w:hAnsi="Arial"/>
          <w:b/>
          <w:sz w:val="24"/>
        </w:rPr>
        <w:t>MANAGEMENT</w:t>
      </w:r>
    </w:p>
    <w:p w14:paraId="3867DF30" w14:textId="77777777" w:rsidR="007F4BE0" w:rsidRPr="007F4BE0" w:rsidRDefault="007F4BE0" w:rsidP="007F4BE0">
      <w:pPr>
        <w:keepNext/>
        <w:numPr>
          <w:ilvl w:val="1"/>
          <w:numId w:val="1"/>
        </w:numPr>
        <w:spacing w:after="120"/>
        <w:rPr>
          <w:rFonts w:ascii="Arial" w:hAnsi="Arial" w:cs="Arial"/>
          <w:b/>
          <w:sz w:val="22"/>
          <w:szCs w:val="22"/>
        </w:rPr>
      </w:pPr>
      <w:r w:rsidRPr="007F4BE0">
        <w:rPr>
          <w:rFonts w:ascii="Arial" w:hAnsi="Arial" w:cs="Arial"/>
          <w:spacing w:val="-3"/>
          <w:sz w:val="22"/>
          <w:szCs w:val="22"/>
        </w:rPr>
        <w:t xml:space="preserve">The council is responsible for putting in place arrangements for the management of risk. The </w:t>
      </w:r>
      <w:proofErr w:type="gramStart"/>
      <w:r w:rsidRPr="007F4BE0">
        <w:rPr>
          <w:rFonts w:ascii="Arial" w:hAnsi="Arial" w:cs="Arial"/>
          <w:spacing w:val="-3"/>
          <w:sz w:val="22"/>
          <w:szCs w:val="22"/>
        </w:rPr>
        <w:t>Clerk  shall</w:t>
      </w:r>
      <w:proofErr w:type="gramEnd"/>
      <w:r w:rsidRPr="007F4BE0">
        <w:rPr>
          <w:rFonts w:ascii="Arial" w:hAnsi="Arial" w:cs="Arial"/>
          <w:spacing w:val="-3"/>
          <w:sz w:val="22"/>
          <w:szCs w:val="22"/>
        </w:rPr>
        <w:t xml:space="preserve"> prepare, for approval by the council, </w:t>
      </w:r>
      <w:r w:rsidR="00D4614E">
        <w:rPr>
          <w:rFonts w:ascii="Arial" w:hAnsi="Arial" w:cs="Arial"/>
          <w:spacing w:val="-3"/>
          <w:sz w:val="22"/>
          <w:szCs w:val="22"/>
        </w:rPr>
        <w:t xml:space="preserve">a </w:t>
      </w:r>
      <w:r w:rsidRPr="007F4BE0">
        <w:rPr>
          <w:rFonts w:ascii="Arial" w:hAnsi="Arial" w:cs="Arial"/>
          <w:spacing w:val="-3"/>
          <w:sz w:val="22"/>
          <w:szCs w:val="22"/>
        </w:rPr>
        <w:t>risk management policy in respect of all activities of the council</w:t>
      </w:r>
      <w:r w:rsidR="00D4614E">
        <w:rPr>
          <w:rFonts w:ascii="Arial" w:hAnsi="Arial" w:cs="Arial"/>
          <w:spacing w:val="-3"/>
          <w:sz w:val="22"/>
          <w:szCs w:val="22"/>
        </w:rPr>
        <w:t xml:space="preserve"> which will be reviewed </w:t>
      </w:r>
      <w:r w:rsidRPr="007F4BE0">
        <w:rPr>
          <w:rFonts w:ascii="Arial" w:hAnsi="Arial" w:cs="Arial"/>
          <w:spacing w:val="-3"/>
          <w:sz w:val="22"/>
          <w:szCs w:val="22"/>
        </w:rPr>
        <w:t>at least annually</w:t>
      </w:r>
      <w:r w:rsidR="00D4614E">
        <w:rPr>
          <w:rFonts w:ascii="Arial" w:hAnsi="Arial" w:cs="Arial"/>
          <w:spacing w:val="-3"/>
          <w:sz w:val="22"/>
          <w:szCs w:val="22"/>
        </w:rPr>
        <w:t>.</w:t>
      </w:r>
    </w:p>
    <w:p w14:paraId="03EA0849" w14:textId="77777777" w:rsidR="00C50B3A" w:rsidRDefault="00C50B3A">
      <w:pPr>
        <w:keepNext/>
        <w:numPr>
          <w:ilvl w:val="0"/>
          <w:numId w:val="1"/>
        </w:numPr>
        <w:spacing w:after="120"/>
        <w:rPr>
          <w:rFonts w:ascii="Arial" w:hAnsi="Arial"/>
          <w:b/>
          <w:sz w:val="24"/>
        </w:rPr>
      </w:pPr>
      <w:r>
        <w:rPr>
          <w:rFonts w:ascii="Arial" w:hAnsi="Arial"/>
          <w:b/>
          <w:sz w:val="24"/>
        </w:rPr>
        <w:t>ASSET REGISTER</w:t>
      </w:r>
    </w:p>
    <w:p w14:paraId="444C95D0" w14:textId="77777777" w:rsidR="00C50B3A" w:rsidRDefault="00C50B3A">
      <w:pPr>
        <w:numPr>
          <w:ilvl w:val="1"/>
          <w:numId w:val="1"/>
        </w:numPr>
        <w:rPr>
          <w:rFonts w:ascii="Arial" w:hAnsi="Arial"/>
          <w:sz w:val="22"/>
        </w:rPr>
      </w:pPr>
      <w:r>
        <w:rPr>
          <w:rFonts w:ascii="Arial" w:hAnsi="Arial"/>
          <w:sz w:val="22"/>
        </w:rPr>
        <w:t>The RFO will maintain a register of council assets</w:t>
      </w:r>
      <w:r w:rsidR="0077039F">
        <w:rPr>
          <w:rFonts w:ascii="Arial" w:hAnsi="Arial"/>
          <w:sz w:val="22"/>
        </w:rPr>
        <w:t xml:space="preserve"> with values as </w:t>
      </w:r>
      <w:r w:rsidR="00D4614E">
        <w:rPr>
          <w:rFonts w:ascii="Arial" w:hAnsi="Arial"/>
          <w:sz w:val="22"/>
        </w:rPr>
        <w:t xml:space="preserve">directed </w:t>
      </w:r>
      <w:r w:rsidR="0077039F">
        <w:rPr>
          <w:rFonts w:ascii="Arial" w:hAnsi="Arial"/>
          <w:sz w:val="22"/>
        </w:rPr>
        <w:t xml:space="preserve">by the </w:t>
      </w:r>
      <w:r w:rsidR="007F4BE0">
        <w:rPr>
          <w:rFonts w:ascii="Arial" w:hAnsi="Arial"/>
          <w:sz w:val="22"/>
        </w:rPr>
        <w:t>External</w:t>
      </w:r>
      <w:r w:rsidR="0077039F">
        <w:rPr>
          <w:rFonts w:ascii="Arial" w:hAnsi="Arial"/>
          <w:sz w:val="22"/>
        </w:rPr>
        <w:t xml:space="preserve"> Auditor</w:t>
      </w:r>
      <w:r>
        <w:rPr>
          <w:rFonts w:ascii="Arial" w:hAnsi="Arial"/>
          <w:sz w:val="22"/>
        </w:rPr>
        <w:t>. The register will be reviewed annually by council.</w:t>
      </w:r>
    </w:p>
    <w:p w14:paraId="491C165E" w14:textId="77777777" w:rsidR="00C50B3A" w:rsidRDefault="00C50B3A">
      <w:pPr>
        <w:numPr>
          <w:ilvl w:val="1"/>
          <w:numId w:val="1"/>
        </w:numPr>
        <w:rPr>
          <w:rFonts w:ascii="Arial" w:hAnsi="Arial"/>
          <w:sz w:val="22"/>
        </w:rPr>
      </w:pPr>
      <w:r>
        <w:rPr>
          <w:rFonts w:ascii="Arial" w:hAnsi="Arial"/>
          <w:sz w:val="22"/>
        </w:rPr>
        <w:t>No property will be sold or otherwise disposed of without the consent of council.</w:t>
      </w:r>
    </w:p>
    <w:p w14:paraId="5592EAC4" w14:textId="77777777" w:rsidR="00C50B3A" w:rsidRDefault="00C50B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18"/>
        </w:rPr>
      </w:pPr>
    </w:p>
    <w:p w14:paraId="00453A26" w14:textId="77777777" w:rsidR="00C50B3A" w:rsidRDefault="00C50B3A">
      <w:pPr>
        <w:keepNext/>
        <w:numPr>
          <w:ilvl w:val="0"/>
          <w:numId w:val="1"/>
        </w:numPr>
        <w:spacing w:after="120"/>
        <w:rPr>
          <w:rFonts w:ascii="Arial" w:hAnsi="Arial"/>
          <w:b/>
          <w:sz w:val="24"/>
        </w:rPr>
      </w:pPr>
      <w:r>
        <w:rPr>
          <w:rFonts w:ascii="Arial" w:hAnsi="Arial"/>
          <w:b/>
          <w:sz w:val="24"/>
        </w:rPr>
        <w:t>RECORDS ON COMPUTER</w:t>
      </w:r>
    </w:p>
    <w:p w14:paraId="7AD46837" w14:textId="77777777" w:rsidR="00C50B3A" w:rsidRDefault="00C50B3A">
      <w:pPr>
        <w:numPr>
          <w:ilvl w:val="1"/>
          <w:numId w:val="1"/>
        </w:numPr>
        <w:rPr>
          <w:rFonts w:ascii="Arial" w:hAnsi="Arial"/>
          <w:sz w:val="22"/>
        </w:rPr>
      </w:pPr>
      <w:r>
        <w:rPr>
          <w:rFonts w:ascii="Arial" w:hAnsi="Arial"/>
          <w:sz w:val="22"/>
        </w:rPr>
        <w:t xml:space="preserve">Back-ups </w:t>
      </w:r>
      <w:r w:rsidR="0018778C">
        <w:rPr>
          <w:rFonts w:ascii="Arial" w:hAnsi="Arial"/>
          <w:sz w:val="22"/>
        </w:rPr>
        <w:t xml:space="preserve">of all Council records </w:t>
      </w:r>
      <w:r>
        <w:rPr>
          <w:rFonts w:ascii="Arial" w:hAnsi="Arial"/>
          <w:sz w:val="22"/>
        </w:rPr>
        <w:t xml:space="preserve">will be taken </w:t>
      </w:r>
      <w:r w:rsidR="0018778C">
        <w:rPr>
          <w:rFonts w:ascii="Arial" w:hAnsi="Arial"/>
          <w:sz w:val="22"/>
        </w:rPr>
        <w:t xml:space="preserve">regularly at least every three months </w:t>
      </w:r>
      <w:r w:rsidR="007F4BE0">
        <w:rPr>
          <w:rFonts w:ascii="Arial" w:hAnsi="Arial"/>
          <w:sz w:val="22"/>
        </w:rPr>
        <w:t xml:space="preserve">and </w:t>
      </w:r>
      <w:r w:rsidR="0018778C">
        <w:rPr>
          <w:rFonts w:ascii="Arial" w:hAnsi="Arial"/>
          <w:sz w:val="22"/>
        </w:rPr>
        <w:t>also</w:t>
      </w:r>
      <w:r>
        <w:rPr>
          <w:rFonts w:ascii="Arial" w:hAnsi="Arial"/>
          <w:sz w:val="22"/>
        </w:rPr>
        <w:t xml:space="preserve"> maintained in a separate location. </w:t>
      </w:r>
    </w:p>
    <w:p w14:paraId="41AF10D3" w14:textId="77777777" w:rsidR="00C50B3A" w:rsidRDefault="00C50B3A">
      <w:pPr>
        <w:numPr>
          <w:ilvl w:val="12"/>
          <w:numId w:val="0"/>
        </w:numPr>
        <w:ind w:left="720" w:hanging="720"/>
        <w:rPr>
          <w:rFonts w:ascii="Arial" w:hAnsi="Arial"/>
          <w:sz w:val="22"/>
        </w:rPr>
      </w:pPr>
    </w:p>
    <w:p w14:paraId="742546D7" w14:textId="77777777" w:rsidR="00C50B3A" w:rsidRDefault="00C50B3A">
      <w:pPr>
        <w:numPr>
          <w:ilvl w:val="0"/>
          <w:numId w:val="1"/>
        </w:numPr>
        <w:spacing w:after="120"/>
        <w:rPr>
          <w:rFonts w:ascii="Arial" w:hAnsi="Arial"/>
          <w:b/>
          <w:sz w:val="24"/>
        </w:rPr>
      </w:pPr>
      <w:r>
        <w:rPr>
          <w:rFonts w:ascii="Arial" w:hAnsi="Arial"/>
          <w:b/>
          <w:sz w:val="24"/>
        </w:rPr>
        <w:t>FILING</w:t>
      </w:r>
    </w:p>
    <w:p w14:paraId="551B9E4A" w14:textId="77777777" w:rsidR="00C50B3A" w:rsidRDefault="00C50B3A">
      <w:pPr>
        <w:numPr>
          <w:ilvl w:val="12"/>
          <w:numId w:val="0"/>
        </w:numPr>
        <w:ind w:left="720"/>
        <w:rPr>
          <w:rFonts w:ascii="Arial" w:hAnsi="Arial"/>
          <w:sz w:val="22"/>
        </w:rPr>
      </w:pPr>
      <w:r>
        <w:rPr>
          <w:rFonts w:ascii="Arial" w:hAnsi="Arial"/>
          <w:sz w:val="22"/>
        </w:rPr>
        <w:lastRenderedPageBreak/>
        <w:t>The RFO will maintain the following information</w:t>
      </w:r>
      <w:r w:rsidR="0018778C">
        <w:rPr>
          <w:rFonts w:ascii="Arial" w:hAnsi="Arial"/>
          <w:sz w:val="22"/>
        </w:rPr>
        <w:t>:</w:t>
      </w:r>
      <w:r>
        <w:rPr>
          <w:rFonts w:ascii="Arial" w:hAnsi="Arial"/>
          <w:sz w:val="22"/>
        </w:rPr>
        <w:t xml:space="preserve"> </w:t>
      </w:r>
    </w:p>
    <w:p w14:paraId="1F946436" w14:textId="77777777" w:rsidR="00C50B3A" w:rsidRDefault="00C50B3A">
      <w:pPr>
        <w:numPr>
          <w:ilvl w:val="1"/>
          <w:numId w:val="1"/>
        </w:numPr>
        <w:rPr>
          <w:rFonts w:ascii="Arial" w:hAnsi="Arial"/>
          <w:sz w:val="22"/>
        </w:rPr>
      </w:pPr>
      <w:r>
        <w:rPr>
          <w:rFonts w:ascii="Arial" w:hAnsi="Arial"/>
          <w:sz w:val="22"/>
        </w:rPr>
        <w:t xml:space="preserve">Minutes of each council meeting, which must contain the list of cheques </w:t>
      </w:r>
      <w:r w:rsidR="00304EE0">
        <w:rPr>
          <w:rFonts w:ascii="Arial" w:hAnsi="Arial"/>
          <w:sz w:val="22"/>
        </w:rPr>
        <w:t xml:space="preserve">approved at that </w:t>
      </w:r>
      <w:r>
        <w:rPr>
          <w:rFonts w:ascii="Arial" w:hAnsi="Arial"/>
          <w:sz w:val="22"/>
        </w:rPr>
        <w:t>meeting</w:t>
      </w:r>
      <w:r w:rsidR="002F6AE3">
        <w:rPr>
          <w:rFonts w:ascii="Arial" w:hAnsi="Arial"/>
          <w:sz w:val="22"/>
        </w:rPr>
        <w:t xml:space="preserve"> and the power under which the expenditure was made</w:t>
      </w:r>
      <w:r>
        <w:rPr>
          <w:rFonts w:ascii="Arial" w:hAnsi="Arial"/>
          <w:sz w:val="22"/>
        </w:rPr>
        <w:t xml:space="preserve">, must be signed by the chairman, and each page must be initialed by the chairman and </w:t>
      </w:r>
      <w:r w:rsidR="00E51EA2">
        <w:rPr>
          <w:rFonts w:ascii="Arial" w:hAnsi="Arial"/>
          <w:sz w:val="22"/>
        </w:rPr>
        <w:t xml:space="preserve">sequentially </w:t>
      </w:r>
      <w:r>
        <w:rPr>
          <w:rFonts w:ascii="Arial" w:hAnsi="Arial"/>
          <w:sz w:val="22"/>
        </w:rPr>
        <w:t>page-numbered.</w:t>
      </w:r>
      <w:r w:rsidR="0018778C">
        <w:rPr>
          <w:rFonts w:ascii="Arial" w:hAnsi="Arial"/>
          <w:sz w:val="22"/>
        </w:rPr>
        <w:t xml:space="preserve"> To be retained indefinitely.</w:t>
      </w:r>
    </w:p>
    <w:p w14:paraId="1AD5319A" w14:textId="77777777" w:rsidR="00C50B3A" w:rsidRDefault="00C50B3A">
      <w:pPr>
        <w:numPr>
          <w:ilvl w:val="1"/>
          <w:numId w:val="1"/>
        </w:numPr>
        <w:rPr>
          <w:rFonts w:ascii="Arial" w:hAnsi="Arial"/>
          <w:sz w:val="22"/>
        </w:rPr>
      </w:pPr>
      <w:r>
        <w:rPr>
          <w:rFonts w:ascii="Arial" w:hAnsi="Arial"/>
          <w:sz w:val="22"/>
        </w:rPr>
        <w:t>Bank statements for each of the council's bank accounts, together with reconciliation reports.</w:t>
      </w:r>
      <w:r w:rsidR="00E51EA2">
        <w:rPr>
          <w:rFonts w:ascii="Arial" w:hAnsi="Arial"/>
          <w:sz w:val="22"/>
        </w:rPr>
        <w:t xml:space="preserve">  A copy of these statements </w:t>
      </w:r>
      <w:proofErr w:type="gramStart"/>
      <w:r w:rsidR="00E51EA2">
        <w:rPr>
          <w:rFonts w:ascii="Arial" w:hAnsi="Arial"/>
          <w:sz w:val="22"/>
        </w:rPr>
        <w:t>are</w:t>
      </w:r>
      <w:proofErr w:type="gramEnd"/>
      <w:r w:rsidR="00E51EA2">
        <w:rPr>
          <w:rFonts w:ascii="Arial" w:hAnsi="Arial"/>
          <w:sz w:val="22"/>
        </w:rPr>
        <w:t xml:space="preserve"> to be included with each full Council meeting's accompanying agenda papers.</w:t>
      </w:r>
      <w:r w:rsidR="0018778C">
        <w:rPr>
          <w:rFonts w:ascii="Arial" w:hAnsi="Arial"/>
          <w:sz w:val="22"/>
        </w:rPr>
        <w:t xml:space="preserve"> To be retained for at least 6 years.</w:t>
      </w:r>
    </w:p>
    <w:p w14:paraId="7FDCAD72" w14:textId="77777777" w:rsidR="00C50B3A" w:rsidRDefault="00C50B3A">
      <w:pPr>
        <w:numPr>
          <w:ilvl w:val="1"/>
          <w:numId w:val="1"/>
        </w:numPr>
        <w:rPr>
          <w:rFonts w:ascii="Arial" w:hAnsi="Arial"/>
          <w:sz w:val="22"/>
        </w:rPr>
      </w:pPr>
      <w:r>
        <w:rPr>
          <w:rFonts w:ascii="Arial" w:hAnsi="Arial"/>
          <w:sz w:val="22"/>
        </w:rPr>
        <w:t>Receipts, invoices and expenses claim</w:t>
      </w:r>
      <w:r w:rsidR="00F20F14">
        <w:rPr>
          <w:rFonts w:ascii="Arial" w:hAnsi="Arial"/>
          <w:sz w:val="22"/>
        </w:rPr>
        <w:t>s,</w:t>
      </w:r>
      <w:r>
        <w:rPr>
          <w:rFonts w:ascii="Arial" w:hAnsi="Arial"/>
          <w:sz w:val="22"/>
        </w:rPr>
        <w:t xml:space="preserve"> each showing the relevant cheque number</w:t>
      </w:r>
      <w:r w:rsidR="00E51EA2">
        <w:rPr>
          <w:rFonts w:ascii="Arial" w:hAnsi="Arial"/>
          <w:sz w:val="22"/>
        </w:rPr>
        <w:t xml:space="preserve"> and </w:t>
      </w:r>
      <w:r>
        <w:rPr>
          <w:rFonts w:ascii="Arial" w:hAnsi="Arial"/>
          <w:sz w:val="22"/>
        </w:rPr>
        <w:t>the initials of the councillors who signed the cheque.</w:t>
      </w:r>
      <w:r w:rsidR="0018778C">
        <w:rPr>
          <w:rFonts w:ascii="Arial" w:hAnsi="Arial"/>
          <w:sz w:val="22"/>
        </w:rPr>
        <w:t xml:space="preserve"> To be retained for at least 6 years.</w:t>
      </w:r>
    </w:p>
    <w:p w14:paraId="4FF6D9B6" w14:textId="77777777" w:rsidR="00C50B3A" w:rsidRDefault="00C50B3A">
      <w:pPr>
        <w:numPr>
          <w:ilvl w:val="1"/>
          <w:numId w:val="1"/>
        </w:numPr>
        <w:rPr>
          <w:rFonts w:ascii="Arial" w:hAnsi="Arial"/>
          <w:sz w:val="22"/>
        </w:rPr>
      </w:pPr>
      <w:r>
        <w:rPr>
          <w:rFonts w:ascii="Arial" w:hAnsi="Arial"/>
          <w:sz w:val="22"/>
        </w:rPr>
        <w:t>Current insurance policies.</w:t>
      </w:r>
      <w:r w:rsidR="001375C5">
        <w:rPr>
          <w:rFonts w:ascii="Arial" w:hAnsi="Arial"/>
          <w:sz w:val="22"/>
        </w:rPr>
        <w:t xml:space="preserve">  The annual insurance certificates </w:t>
      </w:r>
      <w:r w:rsidR="00304EE0">
        <w:rPr>
          <w:rFonts w:ascii="Arial" w:hAnsi="Arial"/>
          <w:sz w:val="22"/>
        </w:rPr>
        <w:t xml:space="preserve">and pertaining cover </w:t>
      </w:r>
      <w:r w:rsidR="001375C5">
        <w:rPr>
          <w:rFonts w:ascii="Arial" w:hAnsi="Arial"/>
          <w:sz w:val="22"/>
        </w:rPr>
        <w:t xml:space="preserve">must be retained for 40 years or otherwise as current legislation demands.  </w:t>
      </w:r>
    </w:p>
    <w:p w14:paraId="4C0AF927" w14:textId="77777777" w:rsidR="00C50B3A" w:rsidRDefault="00C50B3A">
      <w:pPr>
        <w:numPr>
          <w:ilvl w:val="12"/>
          <w:numId w:val="0"/>
        </w:numPr>
        <w:ind w:left="720" w:hanging="720"/>
        <w:rPr>
          <w:rFonts w:ascii="Arial" w:hAnsi="Arial"/>
          <w:sz w:val="22"/>
        </w:rPr>
      </w:pPr>
    </w:p>
    <w:p w14:paraId="5C05256F" w14:textId="77777777" w:rsidR="00C50B3A" w:rsidRDefault="00C50B3A">
      <w:pPr>
        <w:numPr>
          <w:ilvl w:val="12"/>
          <w:numId w:val="0"/>
        </w:numPr>
        <w:ind w:left="720" w:hanging="720"/>
        <w:rPr>
          <w:rFonts w:ascii="Arial" w:hAnsi="Arial"/>
          <w:sz w:val="22"/>
        </w:rPr>
      </w:pPr>
    </w:p>
    <w:p w14:paraId="4C79EC1D" w14:textId="77777777" w:rsidR="00C50B3A" w:rsidRDefault="00C50B3A">
      <w:pPr>
        <w:numPr>
          <w:ilvl w:val="0"/>
          <w:numId w:val="1"/>
        </w:numPr>
        <w:spacing w:after="120"/>
        <w:rPr>
          <w:rFonts w:ascii="Arial" w:hAnsi="Arial"/>
          <w:b/>
          <w:sz w:val="24"/>
        </w:rPr>
      </w:pPr>
      <w:r>
        <w:rPr>
          <w:rFonts w:ascii="Arial" w:hAnsi="Arial"/>
          <w:b/>
          <w:sz w:val="24"/>
        </w:rPr>
        <w:t>REVISION OF FINANCIAL STANDING ORDERS</w:t>
      </w:r>
    </w:p>
    <w:p w14:paraId="7C63F7BD" w14:textId="77777777" w:rsidR="00C50B3A" w:rsidRDefault="00C50B3A">
      <w:pPr>
        <w:numPr>
          <w:ilvl w:val="1"/>
          <w:numId w:val="1"/>
        </w:numPr>
        <w:rPr>
          <w:rFonts w:ascii="Arial" w:hAnsi="Arial"/>
          <w:sz w:val="22"/>
        </w:rPr>
      </w:pPr>
      <w:r>
        <w:rPr>
          <w:rFonts w:ascii="Arial" w:hAnsi="Arial"/>
          <w:sz w:val="22"/>
        </w:rPr>
        <w:t>No amendments to these orders can be made without approval by the council.</w:t>
      </w:r>
    </w:p>
    <w:p w14:paraId="2223FA62" w14:textId="77777777" w:rsidR="00194318" w:rsidRDefault="00194318">
      <w:pPr>
        <w:tabs>
          <w:tab w:val="left" w:pos="900"/>
        </w:tabs>
        <w:rPr>
          <w:rFonts w:ascii="Arial" w:hAnsi="Arial"/>
          <w:sz w:val="22"/>
        </w:rPr>
      </w:pPr>
    </w:p>
    <w:p w14:paraId="59494AA8" w14:textId="77777777" w:rsidR="00194318" w:rsidRDefault="00194318">
      <w:pPr>
        <w:tabs>
          <w:tab w:val="left" w:pos="900"/>
        </w:tabs>
        <w:rPr>
          <w:rFonts w:ascii="Arial" w:hAnsi="Arial"/>
          <w:sz w:val="22"/>
        </w:rPr>
      </w:pPr>
    </w:p>
    <w:p w14:paraId="6BC1ECB0" w14:textId="77777777" w:rsidR="00C50B3A" w:rsidRDefault="00C50B3A">
      <w:pPr>
        <w:tabs>
          <w:tab w:val="left" w:pos="900"/>
        </w:tabs>
        <w:rPr>
          <w:rFonts w:ascii="Arial" w:hAnsi="Arial"/>
          <w:sz w:val="22"/>
        </w:rPr>
      </w:pPr>
      <w:r>
        <w:rPr>
          <w:rFonts w:ascii="Arial" w:hAnsi="Arial"/>
          <w:sz w:val="22"/>
        </w:rPr>
        <w:t>Signed:</w:t>
      </w:r>
      <w:r>
        <w:rPr>
          <w:rFonts w:ascii="Arial" w:hAnsi="Arial"/>
          <w:sz w:val="22"/>
        </w:rPr>
        <w:tab/>
        <w:t>…………………………………………………</w:t>
      </w:r>
      <w:proofErr w:type="gramStart"/>
      <w:r>
        <w:rPr>
          <w:rFonts w:ascii="Arial" w:hAnsi="Arial"/>
          <w:sz w:val="22"/>
        </w:rPr>
        <w:t>…..</w:t>
      </w:r>
      <w:proofErr w:type="gramEnd"/>
      <w:r>
        <w:rPr>
          <w:rFonts w:ascii="Arial" w:hAnsi="Arial"/>
          <w:sz w:val="22"/>
        </w:rPr>
        <w:t>Chairman</w:t>
      </w:r>
      <w:r w:rsidR="00F87D55">
        <w:rPr>
          <w:rFonts w:ascii="Arial" w:hAnsi="Arial"/>
          <w:sz w:val="22"/>
        </w:rPr>
        <w:t xml:space="preserve">        </w:t>
      </w:r>
      <w:r>
        <w:rPr>
          <w:rFonts w:ascii="Arial" w:hAnsi="Arial"/>
          <w:sz w:val="22"/>
        </w:rPr>
        <w:t>Date:</w:t>
      </w:r>
      <w:r>
        <w:rPr>
          <w:rFonts w:ascii="Arial" w:hAnsi="Arial"/>
          <w:sz w:val="22"/>
        </w:rPr>
        <w:tab/>
        <w:t>……………………………..</w:t>
      </w:r>
    </w:p>
    <w:sectPr w:rsidR="00C50B3A" w:rsidSect="001225D3">
      <w:headerReference w:type="default" r:id="rId8"/>
      <w:footerReference w:type="default" r:id="rId9"/>
      <w:pgSz w:w="11909" w:h="16834" w:code="9"/>
      <w:pgMar w:top="720" w:right="720" w:bottom="720" w:left="720" w:header="0"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796BD" w14:textId="77777777" w:rsidR="004B630E" w:rsidRDefault="004B630E">
      <w:r>
        <w:separator/>
      </w:r>
    </w:p>
  </w:endnote>
  <w:endnote w:type="continuationSeparator" w:id="0">
    <w:p w14:paraId="144442B1" w14:textId="77777777" w:rsidR="004B630E" w:rsidRDefault="004B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E898" w14:textId="77777777" w:rsidR="0038522B" w:rsidRDefault="0038522B">
    <w:pPr>
      <w:pStyle w:val="Footer"/>
      <w:tabs>
        <w:tab w:val="clear" w:pos="4153"/>
        <w:tab w:val="clear" w:pos="8306"/>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A01D" w14:textId="77777777" w:rsidR="004B630E" w:rsidRDefault="004B630E">
      <w:r>
        <w:separator/>
      </w:r>
    </w:p>
  </w:footnote>
  <w:footnote w:type="continuationSeparator" w:id="0">
    <w:p w14:paraId="1261D633" w14:textId="77777777" w:rsidR="004B630E" w:rsidRDefault="004B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91F9" w14:textId="77777777" w:rsidR="00E76CEF" w:rsidRDefault="00E76CEF">
    <w:pPr>
      <w:pStyle w:val="Header"/>
      <w:pBdr>
        <w:top w:val="single" w:sz="6" w:space="1" w:color="auto"/>
        <w:left w:val="single" w:sz="6" w:space="4" w:color="auto"/>
        <w:bottom w:val="single" w:sz="6" w:space="0" w:color="auto"/>
        <w:right w:val="single" w:sz="6" w:space="4" w:color="auto"/>
      </w:pBdr>
      <w:tabs>
        <w:tab w:val="clear" w:pos="4153"/>
        <w:tab w:val="left" w:pos="3150"/>
        <w:tab w:val="left" w:pos="3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4218"/>
    <w:multiLevelType w:val="multilevel"/>
    <w:tmpl w:val="A82C2B1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15:restartNumberingAfterBreak="0">
    <w:nsid w:val="2CDD5261"/>
    <w:multiLevelType w:val="hybridMultilevel"/>
    <w:tmpl w:val="1E202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B954C60"/>
    <w:multiLevelType w:val="multilevel"/>
    <w:tmpl w:val="9AE00DFA"/>
    <w:lvl w:ilvl="0">
      <w:start w:val="12"/>
      <w:numFmt w:val="decimal"/>
      <w:lvlText w:val="%1"/>
      <w:lvlJc w:val="left"/>
      <w:pPr>
        <w:tabs>
          <w:tab w:val="num" w:pos="720"/>
        </w:tabs>
        <w:ind w:left="720" w:hanging="720"/>
      </w:pPr>
      <w:rPr>
        <w:rFonts w:hint="default"/>
        <w:i w:val="0"/>
        <w:sz w:val="24"/>
      </w:rPr>
    </w:lvl>
    <w:lvl w:ilvl="1">
      <w:start w:val="2"/>
      <w:numFmt w:val="decimal"/>
      <w:lvlText w:val="%1.%2"/>
      <w:lvlJc w:val="left"/>
      <w:pPr>
        <w:tabs>
          <w:tab w:val="num" w:pos="720"/>
        </w:tabs>
        <w:ind w:left="720" w:hanging="720"/>
      </w:pPr>
      <w:rPr>
        <w:rFonts w:hint="default"/>
        <w:i w:val="0"/>
        <w:sz w:val="24"/>
      </w:rPr>
    </w:lvl>
    <w:lvl w:ilvl="2">
      <w:start w:val="1"/>
      <w:numFmt w:val="decimal"/>
      <w:lvlText w:val="%1.%2.%3"/>
      <w:lvlJc w:val="left"/>
      <w:pPr>
        <w:tabs>
          <w:tab w:val="num" w:pos="720"/>
        </w:tabs>
        <w:ind w:left="720" w:hanging="720"/>
      </w:pPr>
      <w:rPr>
        <w:rFonts w:hint="default"/>
        <w:i w:val="0"/>
        <w:sz w:val="24"/>
      </w:rPr>
    </w:lvl>
    <w:lvl w:ilvl="3">
      <w:start w:val="1"/>
      <w:numFmt w:val="decimal"/>
      <w:lvlText w:val="%1.%2.%3.%4"/>
      <w:lvlJc w:val="left"/>
      <w:pPr>
        <w:tabs>
          <w:tab w:val="num" w:pos="720"/>
        </w:tabs>
        <w:ind w:left="720" w:hanging="720"/>
      </w:pPr>
      <w:rPr>
        <w:rFonts w:hint="default"/>
        <w:i w:val="0"/>
        <w:sz w:val="24"/>
      </w:rPr>
    </w:lvl>
    <w:lvl w:ilvl="4">
      <w:start w:val="1"/>
      <w:numFmt w:val="decimal"/>
      <w:lvlText w:val="%1.%2.%3.%4.%5"/>
      <w:lvlJc w:val="left"/>
      <w:pPr>
        <w:tabs>
          <w:tab w:val="num" w:pos="720"/>
        </w:tabs>
        <w:ind w:left="720" w:hanging="720"/>
      </w:pPr>
      <w:rPr>
        <w:rFonts w:hint="default"/>
        <w:i w:val="0"/>
        <w:sz w:val="24"/>
      </w:rPr>
    </w:lvl>
    <w:lvl w:ilvl="5">
      <w:start w:val="1"/>
      <w:numFmt w:val="decimal"/>
      <w:lvlText w:val="%1.%2.%3.%4.%5.%6"/>
      <w:lvlJc w:val="left"/>
      <w:pPr>
        <w:tabs>
          <w:tab w:val="num" w:pos="1080"/>
        </w:tabs>
        <w:ind w:left="1080" w:hanging="1080"/>
      </w:pPr>
      <w:rPr>
        <w:rFonts w:hint="default"/>
        <w:i w:val="0"/>
        <w:sz w:val="24"/>
      </w:rPr>
    </w:lvl>
    <w:lvl w:ilvl="6">
      <w:start w:val="1"/>
      <w:numFmt w:val="decimal"/>
      <w:lvlText w:val="%1.%2.%3.%4.%5.%6.%7"/>
      <w:lvlJc w:val="left"/>
      <w:pPr>
        <w:tabs>
          <w:tab w:val="num" w:pos="1080"/>
        </w:tabs>
        <w:ind w:left="1080" w:hanging="1080"/>
      </w:pPr>
      <w:rPr>
        <w:rFonts w:hint="default"/>
        <w:i w:val="0"/>
        <w:sz w:val="24"/>
      </w:rPr>
    </w:lvl>
    <w:lvl w:ilvl="7">
      <w:start w:val="1"/>
      <w:numFmt w:val="decimal"/>
      <w:lvlText w:val="%1.%2.%3.%4.%5.%6.%7.%8"/>
      <w:lvlJc w:val="left"/>
      <w:pPr>
        <w:tabs>
          <w:tab w:val="num" w:pos="1080"/>
        </w:tabs>
        <w:ind w:left="1080" w:hanging="1080"/>
      </w:pPr>
      <w:rPr>
        <w:rFonts w:hint="default"/>
        <w:i w:val="0"/>
        <w:sz w:val="24"/>
      </w:rPr>
    </w:lvl>
    <w:lvl w:ilvl="8">
      <w:start w:val="1"/>
      <w:numFmt w:val="decimal"/>
      <w:lvlText w:val="%1.%2.%3.%4.%5.%6.%7.%8.%9"/>
      <w:lvlJc w:val="left"/>
      <w:pPr>
        <w:tabs>
          <w:tab w:val="num" w:pos="1440"/>
        </w:tabs>
        <w:ind w:left="1440" w:hanging="1440"/>
      </w:pPr>
      <w:rPr>
        <w:rFonts w:hint="default"/>
        <w:i w:val="0"/>
        <w:sz w:val="24"/>
      </w:rPr>
    </w:lvl>
  </w:abstractNum>
  <w:abstractNum w:abstractNumId="3" w15:restartNumberingAfterBreak="0">
    <w:nsid w:val="781810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5"/>
    <w:rsid w:val="0007493D"/>
    <w:rsid w:val="00085AD1"/>
    <w:rsid w:val="000C4C85"/>
    <w:rsid w:val="000E3402"/>
    <w:rsid w:val="000F4D06"/>
    <w:rsid w:val="00104901"/>
    <w:rsid w:val="0011005B"/>
    <w:rsid w:val="001115A0"/>
    <w:rsid w:val="001225D3"/>
    <w:rsid w:val="00133ED6"/>
    <w:rsid w:val="001375C5"/>
    <w:rsid w:val="0018778C"/>
    <w:rsid w:val="00194318"/>
    <w:rsid w:val="001C7B53"/>
    <w:rsid w:val="001D48F6"/>
    <w:rsid w:val="00204ED1"/>
    <w:rsid w:val="00217D13"/>
    <w:rsid w:val="002B63CD"/>
    <w:rsid w:val="002C7F7D"/>
    <w:rsid w:val="002E421D"/>
    <w:rsid w:val="002F6AE3"/>
    <w:rsid w:val="00304EE0"/>
    <w:rsid w:val="00346326"/>
    <w:rsid w:val="0038522B"/>
    <w:rsid w:val="00397F42"/>
    <w:rsid w:val="003F1902"/>
    <w:rsid w:val="004325A6"/>
    <w:rsid w:val="00447207"/>
    <w:rsid w:val="0045752F"/>
    <w:rsid w:val="004713E4"/>
    <w:rsid w:val="00490143"/>
    <w:rsid w:val="004918E6"/>
    <w:rsid w:val="004A3BBD"/>
    <w:rsid w:val="004B30E7"/>
    <w:rsid w:val="004B630E"/>
    <w:rsid w:val="0053443E"/>
    <w:rsid w:val="006416D4"/>
    <w:rsid w:val="00662CD3"/>
    <w:rsid w:val="006B2ED1"/>
    <w:rsid w:val="007329EA"/>
    <w:rsid w:val="0077039F"/>
    <w:rsid w:val="007D3C46"/>
    <w:rsid w:val="007F4BE0"/>
    <w:rsid w:val="0083166A"/>
    <w:rsid w:val="00862A40"/>
    <w:rsid w:val="008F1A1B"/>
    <w:rsid w:val="009F0C2A"/>
    <w:rsid w:val="00A15C14"/>
    <w:rsid w:val="00A43018"/>
    <w:rsid w:val="00A5119D"/>
    <w:rsid w:val="00A764B6"/>
    <w:rsid w:val="00AD67BB"/>
    <w:rsid w:val="00AF33B5"/>
    <w:rsid w:val="00B00940"/>
    <w:rsid w:val="00B17CAB"/>
    <w:rsid w:val="00BA5296"/>
    <w:rsid w:val="00BD32EF"/>
    <w:rsid w:val="00C50B3A"/>
    <w:rsid w:val="00CD24F6"/>
    <w:rsid w:val="00CD5360"/>
    <w:rsid w:val="00D002D9"/>
    <w:rsid w:val="00D1357A"/>
    <w:rsid w:val="00D4614E"/>
    <w:rsid w:val="00E51EA2"/>
    <w:rsid w:val="00E537CE"/>
    <w:rsid w:val="00E76CEF"/>
    <w:rsid w:val="00E97C97"/>
    <w:rsid w:val="00F20F14"/>
    <w:rsid w:val="00F87832"/>
    <w:rsid w:val="00F87D55"/>
    <w:rsid w:val="00F9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D945C"/>
  <w15:docId w15:val="{3BFE4DA5-2E71-4257-B3DC-A87F5BC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AB"/>
    <w:rPr>
      <w:lang w:val="en-US" w:eastAsia="en-US"/>
    </w:rPr>
  </w:style>
  <w:style w:type="paragraph" w:styleId="Heading1">
    <w:name w:val="heading 1"/>
    <w:basedOn w:val="Normal"/>
    <w:next w:val="Normal"/>
    <w:qFormat/>
    <w:rsid w:val="00B17CAB"/>
    <w:pPr>
      <w:keepNext/>
      <w:spacing w:before="240" w:after="60"/>
      <w:outlineLvl w:val="0"/>
    </w:pPr>
    <w:rPr>
      <w:rFonts w:ascii="Arial" w:hAnsi="Arial"/>
      <w:b/>
      <w:kern w:val="28"/>
      <w:sz w:val="28"/>
    </w:rPr>
  </w:style>
  <w:style w:type="paragraph" w:styleId="Heading2">
    <w:name w:val="heading 2"/>
    <w:basedOn w:val="Normal"/>
    <w:next w:val="Normal"/>
    <w:qFormat/>
    <w:rsid w:val="00B17CAB"/>
    <w:pPr>
      <w:keepNext/>
      <w:spacing w:before="240" w:after="60"/>
      <w:outlineLvl w:val="1"/>
    </w:pPr>
    <w:rPr>
      <w:rFonts w:ascii="Arial" w:hAnsi="Arial"/>
      <w:b/>
      <w:i/>
      <w:sz w:val="24"/>
    </w:rPr>
  </w:style>
  <w:style w:type="paragraph" w:styleId="Heading3">
    <w:name w:val="heading 3"/>
    <w:basedOn w:val="Normal"/>
    <w:next w:val="Normal"/>
    <w:qFormat/>
    <w:rsid w:val="00B17CAB"/>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CAB"/>
    <w:pPr>
      <w:tabs>
        <w:tab w:val="center" w:pos="4153"/>
        <w:tab w:val="right" w:pos="8306"/>
      </w:tabs>
    </w:pPr>
  </w:style>
  <w:style w:type="paragraph" w:styleId="Footer">
    <w:name w:val="footer"/>
    <w:basedOn w:val="Normal"/>
    <w:rsid w:val="00B17CAB"/>
    <w:pPr>
      <w:tabs>
        <w:tab w:val="center" w:pos="4153"/>
        <w:tab w:val="right" w:pos="8306"/>
      </w:tabs>
    </w:pPr>
  </w:style>
  <w:style w:type="character" w:styleId="PageNumber">
    <w:name w:val="page number"/>
    <w:basedOn w:val="DefaultParagraphFont"/>
    <w:rsid w:val="00B17CAB"/>
  </w:style>
  <w:style w:type="paragraph" w:styleId="BalloonText">
    <w:name w:val="Balloon Text"/>
    <w:basedOn w:val="Normal"/>
    <w:semiHidden/>
    <w:rsid w:val="000C4C85"/>
    <w:rPr>
      <w:rFonts w:ascii="Tahoma" w:hAnsi="Tahoma" w:cs="Tahoma"/>
      <w:sz w:val="16"/>
      <w:szCs w:val="16"/>
    </w:rPr>
  </w:style>
  <w:style w:type="paragraph" w:styleId="ListParagraph">
    <w:name w:val="List Paragraph"/>
    <w:basedOn w:val="Normal"/>
    <w:uiPriority w:val="34"/>
    <w:qFormat/>
    <w:rsid w:val="00447207"/>
    <w:pPr>
      <w:ind w:left="720"/>
      <w:contextualSpacing/>
    </w:pPr>
  </w:style>
  <w:style w:type="character" w:customStyle="1" w:styleId="HeaderChar">
    <w:name w:val="Header Char"/>
    <w:basedOn w:val="DefaultParagraphFont"/>
    <w:link w:val="Header"/>
    <w:uiPriority w:val="99"/>
    <w:rsid w:val="001225D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FFAF-598A-4877-ACE8-E46F1F4A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financial standing orders</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standing orders</dc:title>
  <dc:creator>Ian Williams</dc:creator>
  <cp:lastModifiedBy>Mike Brophy</cp:lastModifiedBy>
  <cp:revision>2</cp:revision>
  <cp:lastPrinted>2017-03-15T11:40:00Z</cp:lastPrinted>
  <dcterms:created xsi:type="dcterms:W3CDTF">2021-01-23T16:07:00Z</dcterms:created>
  <dcterms:modified xsi:type="dcterms:W3CDTF">2021-01-23T16:07:00Z</dcterms:modified>
</cp:coreProperties>
</file>