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EE6AA" w14:textId="1131F5E6" w:rsidR="00F52599" w:rsidRPr="007B581C" w:rsidRDefault="007D100C" w:rsidP="00D47D78">
      <w:pPr>
        <w:jc w:val="center"/>
        <w:rPr>
          <w:rFonts w:cstheme="minorHAnsi"/>
          <w:b/>
          <w:bCs/>
          <w:sz w:val="20"/>
          <w:szCs w:val="20"/>
        </w:rPr>
      </w:pPr>
      <w:r w:rsidRPr="007B581C">
        <w:rPr>
          <w:rFonts w:cstheme="minorHAnsi"/>
          <w:b/>
          <w:bCs/>
          <w:sz w:val="20"/>
          <w:szCs w:val="20"/>
        </w:rPr>
        <w:t>Great Bradley through the Ages:</w:t>
      </w:r>
      <w:r w:rsidR="002454E3" w:rsidRPr="007B581C">
        <w:rPr>
          <w:rFonts w:cstheme="minorHAnsi"/>
          <w:b/>
          <w:bCs/>
          <w:sz w:val="20"/>
          <w:szCs w:val="20"/>
        </w:rPr>
        <w:t xml:space="preserve"> </w:t>
      </w:r>
      <w:r w:rsidR="00254079" w:rsidRPr="007B581C">
        <w:rPr>
          <w:rFonts w:cstheme="minorHAnsi"/>
          <w:b/>
          <w:bCs/>
          <w:sz w:val="20"/>
          <w:szCs w:val="20"/>
        </w:rPr>
        <w:t>6</w:t>
      </w:r>
      <w:r w:rsidR="00C67BB1">
        <w:rPr>
          <w:rFonts w:cstheme="minorHAnsi"/>
          <w:b/>
          <w:bCs/>
          <w:sz w:val="20"/>
          <w:szCs w:val="20"/>
        </w:rPr>
        <w:t xml:space="preserve">. </w:t>
      </w:r>
      <w:r w:rsidR="007B581C" w:rsidRPr="007B581C">
        <w:rPr>
          <w:rFonts w:cstheme="minorHAnsi"/>
          <w:b/>
          <w:bCs/>
          <w:sz w:val="20"/>
          <w:szCs w:val="20"/>
        </w:rPr>
        <w:t xml:space="preserve">The Late Middle Ages </w:t>
      </w:r>
      <w:r w:rsidR="00C67BB1">
        <w:rPr>
          <w:rFonts w:cstheme="minorHAnsi"/>
          <w:b/>
          <w:bCs/>
          <w:sz w:val="20"/>
          <w:szCs w:val="20"/>
        </w:rPr>
        <w:t xml:space="preserve">– Part d: </w:t>
      </w:r>
      <w:r w:rsidR="00724094" w:rsidRPr="007B581C">
        <w:rPr>
          <w:rFonts w:cstheme="minorHAnsi"/>
          <w:b/>
          <w:bCs/>
          <w:sz w:val="20"/>
          <w:szCs w:val="20"/>
        </w:rPr>
        <w:t xml:space="preserve">The </w:t>
      </w:r>
      <w:r w:rsidR="00415075" w:rsidRPr="007B581C">
        <w:rPr>
          <w:rFonts w:cstheme="minorHAnsi"/>
          <w:b/>
          <w:bCs/>
          <w:sz w:val="20"/>
          <w:szCs w:val="20"/>
        </w:rPr>
        <w:t>Church Bells</w:t>
      </w:r>
    </w:p>
    <w:p w14:paraId="65266F25" w14:textId="59E47D7F" w:rsidR="00A87145" w:rsidRDefault="00A87145" w:rsidP="00684B4A">
      <w:pPr>
        <w:rPr>
          <w:rFonts w:cstheme="minorHAnsi"/>
          <w:sz w:val="20"/>
          <w:szCs w:val="20"/>
        </w:rPr>
      </w:pPr>
      <w:bookmarkStart w:id="0" w:name="_Hlk94037830"/>
      <w:bookmarkStart w:id="1" w:name="_Hlk114612892"/>
      <w:bookmarkEnd w:id="0"/>
      <w:bookmarkEnd w:id="1"/>
      <w:r>
        <w:rPr>
          <w:rFonts w:cstheme="minorHAnsi"/>
          <w:sz w:val="20"/>
          <w:szCs w:val="20"/>
        </w:rPr>
        <w:t xml:space="preserve">In a slight diversion from the historical timeline that we have been following I </w:t>
      </w:r>
      <w:r w:rsidR="005C7F18">
        <w:rPr>
          <w:rFonts w:cstheme="minorHAnsi"/>
          <w:sz w:val="20"/>
          <w:szCs w:val="20"/>
        </w:rPr>
        <w:t>think</w:t>
      </w:r>
      <w:r>
        <w:rPr>
          <w:rFonts w:cstheme="minorHAnsi"/>
          <w:sz w:val="20"/>
          <w:szCs w:val="20"/>
        </w:rPr>
        <w:t xml:space="preserve"> it </w:t>
      </w:r>
      <w:r w:rsidR="001304D8">
        <w:rPr>
          <w:rFonts w:cstheme="minorHAnsi"/>
          <w:sz w:val="20"/>
          <w:szCs w:val="20"/>
        </w:rPr>
        <w:t>is</w:t>
      </w:r>
      <w:r>
        <w:rPr>
          <w:rFonts w:cstheme="minorHAnsi"/>
          <w:sz w:val="20"/>
          <w:szCs w:val="20"/>
        </w:rPr>
        <w:t xml:space="preserve"> worth looking at the </w:t>
      </w:r>
      <w:r w:rsidR="00233B5A">
        <w:rPr>
          <w:rFonts w:cstheme="minorHAnsi"/>
          <w:sz w:val="20"/>
          <w:szCs w:val="20"/>
        </w:rPr>
        <w:t>three b</w:t>
      </w:r>
      <w:r>
        <w:rPr>
          <w:rFonts w:cstheme="minorHAnsi"/>
          <w:sz w:val="20"/>
          <w:szCs w:val="20"/>
        </w:rPr>
        <w:t>ells in the church tower</w:t>
      </w:r>
      <w:r w:rsidR="009733BF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as they were made </w:t>
      </w:r>
      <w:r w:rsidR="009733BF">
        <w:rPr>
          <w:rFonts w:cstheme="minorHAnsi"/>
          <w:sz w:val="20"/>
          <w:szCs w:val="20"/>
        </w:rPr>
        <w:t>between the 14</w:t>
      </w:r>
      <w:r w:rsidR="009733BF" w:rsidRPr="009733BF">
        <w:rPr>
          <w:rFonts w:cstheme="minorHAnsi"/>
          <w:sz w:val="20"/>
          <w:szCs w:val="20"/>
          <w:vertAlign w:val="superscript"/>
        </w:rPr>
        <w:t>th</w:t>
      </w:r>
      <w:r w:rsidR="009733BF">
        <w:rPr>
          <w:rFonts w:cstheme="minorHAnsi"/>
          <w:sz w:val="20"/>
          <w:szCs w:val="20"/>
        </w:rPr>
        <w:t xml:space="preserve"> and 16</w:t>
      </w:r>
      <w:r w:rsidR="009733BF" w:rsidRPr="009733BF">
        <w:rPr>
          <w:rFonts w:cstheme="minorHAnsi"/>
          <w:sz w:val="20"/>
          <w:szCs w:val="20"/>
          <w:vertAlign w:val="superscript"/>
        </w:rPr>
        <w:t>th</w:t>
      </w:r>
      <w:r w:rsidR="009733BF">
        <w:rPr>
          <w:rFonts w:cstheme="minorHAnsi"/>
          <w:sz w:val="20"/>
          <w:szCs w:val="20"/>
        </w:rPr>
        <w:t xml:space="preserve"> Century</w:t>
      </w:r>
      <w:r>
        <w:rPr>
          <w:rFonts w:cstheme="minorHAnsi"/>
          <w:sz w:val="20"/>
          <w:szCs w:val="20"/>
        </w:rPr>
        <w:t>. The tower was built in the 14</w:t>
      </w:r>
      <w:r w:rsidRPr="00A87145">
        <w:rPr>
          <w:rFonts w:cstheme="minorHAnsi"/>
          <w:sz w:val="20"/>
          <w:szCs w:val="20"/>
          <w:vertAlign w:val="superscript"/>
        </w:rPr>
        <w:t>th</w:t>
      </w:r>
      <w:r>
        <w:rPr>
          <w:rFonts w:cstheme="minorHAnsi"/>
          <w:sz w:val="20"/>
          <w:szCs w:val="20"/>
        </w:rPr>
        <w:t xml:space="preserve"> Century and the oldest bell is from the same period</w:t>
      </w:r>
      <w:r w:rsidR="009733BF">
        <w:rPr>
          <w:rFonts w:cstheme="minorHAnsi"/>
          <w:sz w:val="20"/>
          <w:szCs w:val="20"/>
        </w:rPr>
        <w:t>, about 1310,</w:t>
      </w:r>
      <w:r>
        <w:rPr>
          <w:rFonts w:cstheme="minorHAnsi"/>
          <w:sz w:val="20"/>
          <w:szCs w:val="20"/>
        </w:rPr>
        <w:t xml:space="preserve"> but </w:t>
      </w:r>
      <w:r w:rsidR="009733BF">
        <w:rPr>
          <w:rFonts w:cstheme="minorHAnsi"/>
          <w:sz w:val="20"/>
          <w:szCs w:val="20"/>
        </w:rPr>
        <w:t>the youngest is</w:t>
      </w:r>
      <w:r>
        <w:rPr>
          <w:rFonts w:cstheme="minorHAnsi"/>
          <w:sz w:val="20"/>
          <w:szCs w:val="20"/>
        </w:rPr>
        <w:t xml:space="preserve"> from </w:t>
      </w:r>
      <w:r w:rsidR="009733BF">
        <w:rPr>
          <w:rFonts w:cstheme="minorHAnsi"/>
          <w:sz w:val="20"/>
          <w:szCs w:val="20"/>
        </w:rPr>
        <w:t>1575, when Queen Elizabeth I was on the throne</w:t>
      </w:r>
      <w:r w:rsidR="006C3143">
        <w:rPr>
          <w:rFonts w:cstheme="minorHAnsi"/>
          <w:sz w:val="20"/>
          <w:szCs w:val="20"/>
        </w:rPr>
        <w:t xml:space="preserve">. </w:t>
      </w:r>
    </w:p>
    <w:p w14:paraId="19FF4ED4" w14:textId="78A63A74" w:rsidR="00E554BC" w:rsidRDefault="001347D6" w:rsidP="00E554BC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00E52F6C" wp14:editId="30D2EF8E">
            <wp:simplePos x="0" y="0"/>
            <wp:positionH relativeFrom="column">
              <wp:posOffset>4077970</wp:posOffset>
            </wp:positionH>
            <wp:positionV relativeFrom="paragraph">
              <wp:posOffset>63500</wp:posOffset>
            </wp:positionV>
            <wp:extent cx="1779905" cy="2608580"/>
            <wp:effectExtent l="0" t="0" r="0" b="1270"/>
            <wp:wrapTight wrapText="bothSides">
              <wp:wrapPolygon edited="0">
                <wp:start x="0" y="0"/>
                <wp:lineTo x="0" y="21453"/>
                <wp:lineTo x="21269" y="21453"/>
                <wp:lineTo x="2126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60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42A63988" wp14:editId="03CC9C3E">
            <wp:simplePos x="0" y="0"/>
            <wp:positionH relativeFrom="column">
              <wp:posOffset>-60960</wp:posOffset>
            </wp:positionH>
            <wp:positionV relativeFrom="paragraph">
              <wp:posOffset>27305</wp:posOffset>
            </wp:positionV>
            <wp:extent cx="1880870" cy="2743200"/>
            <wp:effectExtent l="0" t="0" r="5080" b="0"/>
            <wp:wrapTight wrapText="bothSides">
              <wp:wrapPolygon edited="0">
                <wp:start x="0" y="0"/>
                <wp:lineTo x="0" y="21450"/>
                <wp:lineTo x="21440" y="21450"/>
                <wp:lineTo x="2144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F9A">
        <w:rPr>
          <w:rFonts w:cstheme="minorHAnsi"/>
          <w:noProof/>
          <w:sz w:val="20"/>
          <w:szCs w:val="20"/>
        </w:rPr>
        <w:t xml:space="preserve">A stone spiral staircase </w:t>
      </w:r>
      <w:r w:rsidR="00E554BC">
        <w:rPr>
          <w:rFonts w:cstheme="minorHAnsi"/>
          <w:sz w:val="20"/>
          <w:szCs w:val="20"/>
        </w:rPr>
        <w:t>lead</w:t>
      </w:r>
      <w:r w:rsidR="00491F9A">
        <w:rPr>
          <w:rFonts w:cstheme="minorHAnsi"/>
          <w:sz w:val="20"/>
          <w:szCs w:val="20"/>
        </w:rPr>
        <w:t>s</w:t>
      </w:r>
      <w:r w:rsidR="00E554BC">
        <w:rPr>
          <w:rFonts w:cstheme="minorHAnsi"/>
          <w:sz w:val="20"/>
          <w:szCs w:val="20"/>
        </w:rPr>
        <w:t xml:space="preserve"> from the base of the tower to the ringing chamber and on</w:t>
      </w:r>
      <w:r w:rsidR="005C7F18">
        <w:rPr>
          <w:rFonts w:cstheme="minorHAnsi"/>
          <w:sz w:val="20"/>
          <w:szCs w:val="20"/>
        </w:rPr>
        <w:t xml:space="preserve"> up</w:t>
      </w:r>
      <w:r w:rsidR="00E554BC">
        <w:rPr>
          <w:rFonts w:cstheme="minorHAnsi"/>
          <w:sz w:val="20"/>
          <w:szCs w:val="20"/>
        </w:rPr>
        <w:t xml:space="preserve"> to the roof.</w:t>
      </w:r>
    </w:p>
    <w:p w14:paraId="5352835D" w14:textId="4B7C52BA" w:rsidR="00E554BC" w:rsidRDefault="00E554BC" w:rsidP="00E554B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 chamber </w:t>
      </w:r>
      <w:r w:rsidR="00491F9A">
        <w:rPr>
          <w:rFonts w:cstheme="minorHAnsi"/>
          <w:sz w:val="20"/>
          <w:szCs w:val="20"/>
        </w:rPr>
        <w:t xml:space="preserve">is about 13 ½ feet square with </w:t>
      </w:r>
      <w:r>
        <w:rPr>
          <w:rFonts w:cstheme="minorHAnsi"/>
          <w:sz w:val="20"/>
          <w:szCs w:val="20"/>
        </w:rPr>
        <w:t>an oak</w:t>
      </w:r>
      <w:r w:rsidR="00491F9A">
        <w:rPr>
          <w:rFonts w:cstheme="minorHAnsi"/>
          <w:sz w:val="20"/>
          <w:szCs w:val="20"/>
        </w:rPr>
        <w:t>-</w:t>
      </w:r>
      <w:r>
        <w:rPr>
          <w:rFonts w:cstheme="minorHAnsi"/>
          <w:sz w:val="20"/>
          <w:szCs w:val="20"/>
        </w:rPr>
        <w:t xml:space="preserve">beamed roof and is illuminated on three sides by glassless windows. </w:t>
      </w:r>
    </w:p>
    <w:p w14:paraId="4866BFE5" w14:textId="37761CE5" w:rsidR="00233B5A" w:rsidRDefault="00002D14" w:rsidP="00233B5A">
      <w:pPr>
        <w:ind w:left="28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</w:t>
      </w:r>
      <w:r w:rsidR="00675A18">
        <w:rPr>
          <w:rFonts w:cstheme="minorHAnsi"/>
          <w:sz w:val="20"/>
          <w:szCs w:val="20"/>
        </w:rPr>
        <w:t>he bells</w:t>
      </w:r>
      <w:r w:rsidR="00AF0A80">
        <w:rPr>
          <w:rFonts w:cstheme="minorHAnsi"/>
          <w:sz w:val="20"/>
          <w:szCs w:val="20"/>
        </w:rPr>
        <w:t xml:space="preserve"> </w:t>
      </w:r>
      <w:r w:rsidR="00A87145">
        <w:rPr>
          <w:rFonts w:cstheme="minorHAnsi"/>
          <w:sz w:val="20"/>
          <w:szCs w:val="20"/>
        </w:rPr>
        <w:t xml:space="preserve">are </w:t>
      </w:r>
      <w:r w:rsidR="00AF0A80">
        <w:rPr>
          <w:rFonts w:cstheme="minorHAnsi"/>
          <w:sz w:val="20"/>
          <w:szCs w:val="20"/>
        </w:rPr>
        <w:t xml:space="preserve">suspended </w:t>
      </w:r>
      <w:r>
        <w:rPr>
          <w:rFonts w:cstheme="minorHAnsi"/>
          <w:sz w:val="20"/>
          <w:szCs w:val="20"/>
        </w:rPr>
        <w:t xml:space="preserve">from an elm </w:t>
      </w:r>
      <w:r w:rsidR="00233B5A">
        <w:rPr>
          <w:rFonts w:cstheme="minorHAnsi"/>
          <w:sz w:val="20"/>
          <w:szCs w:val="20"/>
        </w:rPr>
        <w:t xml:space="preserve">beam </w:t>
      </w:r>
      <w:r w:rsidR="001347D6">
        <w:rPr>
          <w:rFonts w:cstheme="minorHAnsi"/>
          <w:sz w:val="20"/>
          <w:szCs w:val="20"/>
        </w:rPr>
        <w:t xml:space="preserve">fixed to an oak frame. The bells are known as being ‘hung dead’ because they do not swing and the beam is </w:t>
      </w:r>
      <w:r w:rsidR="00233B5A">
        <w:rPr>
          <w:rFonts w:cstheme="minorHAnsi"/>
          <w:sz w:val="20"/>
          <w:szCs w:val="20"/>
        </w:rPr>
        <w:t xml:space="preserve">called a </w:t>
      </w:r>
      <w:r w:rsidR="001347D6">
        <w:rPr>
          <w:rFonts w:cstheme="minorHAnsi"/>
          <w:sz w:val="20"/>
          <w:szCs w:val="20"/>
        </w:rPr>
        <w:t>‘</w:t>
      </w:r>
      <w:r w:rsidR="0011039F">
        <w:rPr>
          <w:rFonts w:cstheme="minorHAnsi"/>
          <w:sz w:val="20"/>
          <w:szCs w:val="20"/>
        </w:rPr>
        <w:t>d</w:t>
      </w:r>
      <w:r w:rsidR="001347D6">
        <w:rPr>
          <w:rFonts w:cstheme="minorHAnsi"/>
          <w:sz w:val="20"/>
          <w:szCs w:val="20"/>
        </w:rPr>
        <w:t>eadstock’</w:t>
      </w:r>
      <w:r w:rsidR="0011039F">
        <w:rPr>
          <w:rFonts w:cstheme="minorHAnsi"/>
          <w:sz w:val="20"/>
          <w:szCs w:val="20"/>
        </w:rPr>
        <w:t xml:space="preserve">. If </w:t>
      </w:r>
      <w:r w:rsidR="001347D6">
        <w:rPr>
          <w:rFonts w:cstheme="minorHAnsi"/>
          <w:sz w:val="20"/>
          <w:szCs w:val="20"/>
        </w:rPr>
        <w:t xml:space="preserve">the bells are swung </w:t>
      </w:r>
      <w:r w:rsidR="0011039F">
        <w:rPr>
          <w:rFonts w:cstheme="minorHAnsi"/>
          <w:sz w:val="20"/>
          <w:szCs w:val="20"/>
        </w:rPr>
        <w:t xml:space="preserve">it is known as a </w:t>
      </w:r>
      <w:r w:rsidR="00233B5A">
        <w:rPr>
          <w:rFonts w:cstheme="minorHAnsi"/>
          <w:sz w:val="20"/>
          <w:szCs w:val="20"/>
        </w:rPr>
        <w:t>‘</w:t>
      </w:r>
      <w:r w:rsidR="0011039F">
        <w:rPr>
          <w:rFonts w:cstheme="minorHAnsi"/>
          <w:sz w:val="20"/>
          <w:szCs w:val="20"/>
        </w:rPr>
        <w:t>h</w:t>
      </w:r>
      <w:r w:rsidR="00233B5A">
        <w:rPr>
          <w:rFonts w:cstheme="minorHAnsi"/>
          <w:sz w:val="20"/>
          <w:szCs w:val="20"/>
        </w:rPr>
        <w:t>eadstock’</w:t>
      </w:r>
      <w:r w:rsidR="001347D6">
        <w:rPr>
          <w:rFonts w:cstheme="minorHAnsi"/>
          <w:sz w:val="20"/>
          <w:szCs w:val="20"/>
        </w:rPr>
        <w:t xml:space="preserve">. </w:t>
      </w:r>
      <w:r w:rsidR="00D217A0">
        <w:rPr>
          <w:rFonts w:cstheme="minorHAnsi"/>
          <w:sz w:val="20"/>
          <w:szCs w:val="20"/>
        </w:rPr>
        <w:t xml:space="preserve">The frame is 10 inches in diameter,  runs East-West and is set into the walls of the tower. </w:t>
      </w:r>
    </w:p>
    <w:p w14:paraId="28081E0C" w14:textId="6B15A244" w:rsidR="00D217A0" w:rsidRDefault="009276F3" w:rsidP="00233B5A">
      <w:pPr>
        <w:ind w:left="288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427A3328" wp14:editId="64C99B62">
            <wp:simplePos x="0" y="0"/>
            <wp:positionH relativeFrom="column">
              <wp:posOffset>-59690</wp:posOffset>
            </wp:positionH>
            <wp:positionV relativeFrom="paragraph">
              <wp:posOffset>70485</wp:posOffset>
            </wp:positionV>
            <wp:extent cx="1880870" cy="1471930"/>
            <wp:effectExtent l="0" t="0" r="5080" b="0"/>
            <wp:wrapTight wrapText="bothSides">
              <wp:wrapPolygon edited="0">
                <wp:start x="0" y="0"/>
                <wp:lineTo x="0" y="21246"/>
                <wp:lineTo x="21440" y="21246"/>
                <wp:lineTo x="2144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604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70920670" wp14:editId="7A20325E">
            <wp:simplePos x="0" y="0"/>
            <wp:positionH relativeFrom="column">
              <wp:posOffset>4038698</wp:posOffset>
            </wp:positionH>
            <wp:positionV relativeFrom="paragraph">
              <wp:posOffset>1541389</wp:posOffset>
            </wp:positionV>
            <wp:extent cx="1817077" cy="3839689"/>
            <wp:effectExtent l="0" t="0" r="0" b="8890"/>
            <wp:wrapTight wrapText="bothSides">
              <wp:wrapPolygon edited="0">
                <wp:start x="0" y="0"/>
                <wp:lineTo x="0" y="21543"/>
                <wp:lineTo x="21290" y="21543"/>
                <wp:lineTo x="2129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077" cy="3839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7A0">
        <w:rPr>
          <w:rFonts w:cstheme="minorHAnsi"/>
          <w:sz w:val="20"/>
          <w:szCs w:val="20"/>
        </w:rPr>
        <w:t xml:space="preserve">The bells are rung by iron hammers hitting the outside of south side of the  bells. </w:t>
      </w:r>
      <w:r w:rsidR="00233B5A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2B1947E9" wp14:editId="14D12841">
            <wp:simplePos x="0" y="0"/>
            <wp:positionH relativeFrom="column">
              <wp:posOffset>4038600</wp:posOffset>
            </wp:positionH>
            <wp:positionV relativeFrom="paragraph">
              <wp:posOffset>42545</wp:posOffset>
            </wp:positionV>
            <wp:extent cx="1828800" cy="1373505"/>
            <wp:effectExtent l="0" t="0" r="0" b="0"/>
            <wp:wrapTight wrapText="bothSides">
              <wp:wrapPolygon edited="0">
                <wp:start x="0" y="0"/>
                <wp:lineTo x="0" y="21270"/>
                <wp:lineTo x="21375" y="21270"/>
                <wp:lineTo x="2137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A18">
        <w:rPr>
          <w:rFonts w:cstheme="minorHAnsi"/>
          <w:sz w:val="20"/>
          <w:szCs w:val="20"/>
        </w:rPr>
        <w:t xml:space="preserve">The hammers are moved by pulling on ropes that </w:t>
      </w:r>
      <w:r w:rsidR="00964872">
        <w:rPr>
          <w:rFonts w:cstheme="minorHAnsi"/>
          <w:sz w:val="20"/>
          <w:szCs w:val="20"/>
        </w:rPr>
        <w:t>link the hammer to the ‘</w:t>
      </w:r>
      <w:r w:rsidR="00675A18">
        <w:rPr>
          <w:rFonts w:cstheme="minorHAnsi"/>
          <w:sz w:val="20"/>
          <w:szCs w:val="20"/>
        </w:rPr>
        <w:t>bell</w:t>
      </w:r>
      <w:r w:rsidR="00A87145">
        <w:rPr>
          <w:rFonts w:cstheme="minorHAnsi"/>
          <w:sz w:val="20"/>
          <w:szCs w:val="20"/>
        </w:rPr>
        <w:t>-</w:t>
      </w:r>
      <w:r w:rsidR="00675A18">
        <w:rPr>
          <w:rFonts w:cstheme="minorHAnsi"/>
          <w:sz w:val="20"/>
          <w:szCs w:val="20"/>
        </w:rPr>
        <w:t>pull</w:t>
      </w:r>
      <w:r w:rsidR="00964872">
        <w:rPr>
          <w:rFonts w:cstheme="minorHAnsi"/>
          <w:sz w:val="20"/>
          <w:szCs w:val="20"/>
        </w:rPr>
        <w:t>’</w:t>
      </w:r>
      <w:r w:rsidR="00675A18">
        <w:rPr>
          <w:rFonts w:cstheme="minorHAnsi"/>
          <w:sz w:val="20"/>
          <w:szCs w:val="20"/>
        </w:rPr>
        <w:t xml:space="preserve"> in the base of the tower</w:t>
      </w:r>
      <w:r w:rsidR="0011039F">
        <w:rPr>
          <w:rFonts w:cstheme="minorHAnsi"/>
          <w:sz w:val="20"/>
          <w:szCs w:val="20"/>
        </w:rPr>
        <w:t xml:space="preserve">. To </w:t>
      </w:r>
      <w:r w:rsidR="00491F9A">
        <w:rPr>
          <w:rFonts w:cstheme="minorHAnsi"/>
          <w:sz w:val="20"/>
          <w:szCs w:val="20"/>
        </w:rPr>
        <w:t xml:space="preserve">enable this, the ringing chamber floor is slatted so that the ropes can pass through. </w:t>
      </w:r>
    </w:p>
    <w:p w14:paraId="3ADDA4F5" w14:textId="3C534116" w:rsidR="00491F9A" w:rsidRDefault="00E94604" w:rsidP="00491F9A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2025461A" wp14:editId="16B2FD71">
            <wp:simplePos x="0" y="0"/>
            <wp:positionH relativeFrom="column">
              <wp:posOffset>-63500</wp:posOffset>
            </wp:positionH>
            <wp:positionV relativeFrom="paragraph">
              <wp:posOffset>215265</wp:posOffset>
            </wp:positionV>
            <wp:extent cx="1879600" cy="3587750"/>
            <wp:effectExtent l="0" t="0" r="6350" b="0"/>
            <wp:wrapTight wrapText="bothSides">
              <wp:wrapPolygon edited="0">
                <wp:start x="0" y="0"/>
                <wp:lineTo x="0" y="21447"/>
                <wp:lineTo x="21454" y="21447"/>
                <wp:lineTo x="2145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35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72">
        <w:rPr>
          <w:rFonts w:cstheme="minorHAnsi"/>
          <w:noProof/>
          <w:sz w:val="20"/>
          <w:szCs w:val="20"/>
        </w:rPr>
        <w:t xml:space="preserve">The </w:t>
      </w:r>
      <w:r w:rsidR="00491F9A" w:rsidRPr="00491F9A">
        <w:rPr>
          <w:rFonts w:cstheme="minorHAnsi"/>
          <w:sz w:val="20"/>
          <w:szCs w:val="20"/>
        </w:rPr>
        <w:t>bell</w:t>
      </w:r>
      <w:r w:rsidR="00E65F3C">
        <w:rPr>
          <w:rFonts w:cstheme="minorHAnsi"/>
          <w:sz w:val="20"/>
          <w:szCs w:val="20"/>
        </w:rPr>
        <w:t>-p</w:t>
      </w:r>
      <w:r w:rsidR="00491F9A" w:rsidRPr="00491F9A">
        <w:rPr>
          <w:rFonts w:cstheme="minorHAnsi"/>
          <w:sz w:val="20"/>
          <w:szCs w:val="20"/>
        </w:rPr>
        <w:t xml:space="preserve">ull in the base of the tower </w:t>
      </w:r>
      <w:r w:rsidR="0011039F">
        <w:rPr>
          <w:rFonts w:cstheme="minorHAnsi"/>
          <w:sz w:val="20"/>
          <w:szCs w:val="20"/>
        </w:rPr>
        <w:t xml:space="preserve">is </w:t>
      </w:r>
      <w:r w:rsidR="00964872">
        <w:rPr>
          <w:rFonts w:cstheme="minorHAnsi"/>
          <w:sz w:val="20"/>
          <w:szCs w:val="20"/>
        </w:rPr>
        <w:t xml:space="preserve">on the south side and </w:t>
      </w:r>
      <w:r w:rsidR="001304D8">
        <w:rPr>
          <w:rFonts w:cstheme="minorHAnsi"/>
          <w:sz w:val="20"/>
          <w:szCs w:val="20"/>
        </w:rPr>
        <w:t xml:space="preserve">this one </w:t>
      </w:r>
      <w:r w:rsidR="00491F9A" w:rsidRPr="00491F9A">
        <w:rPr>
          <w:rFonts w:cstheme="minorHAnsi"/>
          <w:sz w:val="20"/>
          <w:szCs w:val="20"/>
        </w:rPr>
        <w:t xml:space="preserve">was installed </w:t>
      </w:r>
      <w:r w:rsidR="001304D8" w:rsidRPr="00491F9A">
        <w:rPr>
          <w:rFonts w:cstheme="minorHAnsi"/>
          <w:sz w:val="20"/>
          <w:szCs w:val="20"/>
        </w:rPr>
        <w:t>in 1935</w:t>
      </w:r>
      <w:r w:rsidR="001304D8">
        <w:rPr>
          <w:rFonts w:cstheme="minorHAnsi"/>
          <w:sz w:val="20"/>
          <w:szCs w:val="20"/>
        </w:rPr>
        <w:t xml:space="preserve"> </w:t>
      </w:r>
      <w:r w:rsidR="00126325">
        <w:rPr>
          <w:rFonts w:cstheme="minorHAnsi"/>
          <w:sz w:val="20"/>
          <w:szCs w:val="20"/>
        </w:rPr>
        <w:t>by Alfred Bowell</w:t>
      </w:r>
      <w:r w:rsidR="00E65F3C">
        <w:rPr>
          <w:rFonts w:cstheme="minorHAnsi"/>
          <w:sz w:val="20"/>
          <w:szCs w:val="20"/>
        </w:rPr>
        <w:t>, bell founder and hanger in</w:t>
      </w:r>
      <w:r w:rsidR="00126325">
        <w:rPr>
          <w:rFonts w:cstheme="minorHAnsi"/>
          <w:sz w:val="20"/>
          <w:szCs w:val="20"/>
        </w:rPr>
        <w:t xml:space="preserve"> Ipswich</w:t>
      </w:r>
      <w:r w:rsidR="001304D8">
        <w:rPr>
          <w:rFonts w:cstheme="minorHAnsi"/>
          <w:sz w:val="20"/>
          <w:szCs w:val="20"/>
        </w:rPr>
        <w:t xml:space="preserve">. </w:t>
      </w:r>
      <w:r w:rsidR="00491F9A">
        <w:rPr>
          <w:rFonts w:cstheme="minorHAnsi"/>
          <w:sz w:val="20"/>
          <w:szCs w:val="20"/>
        </w:rPr>
        <w:t xml:space="preserve">Pulling on the ropes lifts a hammer and when </w:t>
      </w:r>
      <w:r w:rsidR="0011039F">
        <w:rPr>
          <w:rFonts w:cstheme="minorHAnsi"/>
          <w:sz w:val="20"/>
          <w:szCs w:val="20"/>
        </w:rPr>
        <w:t xml:space="preserve">the rope is </w:t>
      </w:r>
      <w:r w:rsidR="00491F9A">
        <w:rPr>
          <w:rFonts w:cstheme="minorHAnsi"/>
          <w:sz w:val="20"/>
          <w:szCs w:val="20"/>
        </w:rPr>
        <w:t xml:space="preserve">released the hammer strikes the bell to chime. The musical notes of the </w:t>
      </w:r>
      <w:r w:rsidR="00002D14">
        <w:rPr>
          <w:rFonts w:cstheme="minorHAnsi"/>
          <w:sz w:val="20"/>
          <w:szCs w:val="20"/>
        </w:rPr>
        <w:t xml:space="preserve">three </w:t>
      </w:r>
      <w:r w:rsidR="00491F9A">
        <w:rPr>
          <w:rFonts w:cstheme="minorHAnsi"/>
          <w:sz w:val="20"/>
          <w:szCs w:val="20"/>
        </w:rPr>
        <w:t>bell</w:t>
      </w:r>
      <w:r w:rsidR="00002D14">
        <w:rPr>
          <w:rFonts w:cstheme="minorHAnsi"/>
          <w:sz w:val="20"/>
          <w:szCs w:val="20"/>
        </w:rPr>
        <w:t>s</w:t>
      </w:r>
      <w:r w:rsidR="00491F9A">
        <w:rPr>
          <w:rFonts w:cstheme="minorHAnsi"/>
          <w:sz w:val="20"/>
          <w:szCs w:val="20"/>
        </w:rPr>
        <w:t xml:space="preserve"> are </w:t>
      </w:r>
      <w:r w:rsidR="008B346E">
        <w:rPr>
          <w:rFonts w:cstheme="minorHAnsi"/>
          <w:sz w:val="20"/>
          <w:szCs w:val="20"/>
        </w:rPr>
        <w:t xml:space="preserve">A-, B+ and </w:t>
      </w:r>
      <w:r w:rsidR="00002D14">
        <w:rPr>
          <w:rFonts w:cstheme="minorHAnsi"/>
          <w:sz w:val="20"/>
          <w:szCs w:val="20"/>
        </w:rPr>
        <w:t>C sharp</w:t>
      </w:r>
      <w:r w:rsidR="00964872">
        <w:rPr>
          <w:rFonts w:cstheme="minorHAnsi"/>
          <w:sz w:val="20"/>
          <w:szCs w:val="20"/>
        </w:rPr>
        <w:t>.</w:t>
      </w:r>
    </w:p>
    <w:p w14:paraId="6BBD0084" w14:textId="60F4BF02" w:rsidR="00233B5A" w:rsidRDefault="00491F9A" w:rsidP="00491F9A">
      <w:pPr>
        <w:rPr>
          <w:rFonts w:cstheme="minorHAnsi"/>
          <w:sz w:val="20"/>
          <w:szCs w:val="20"/>
        </w:rPr>
      </w:pPr>
      <w:r w:rsidRPr="00491F9A">
        <w:rPr>
          <w:rFonts w:cstheme="minorHAnsi"/>
          <w:sz w:val="20"/>
          <w:szCs w:val="20"/>
        </w:rPr>
        <w:t>Maintenance on the bells took place</w:t>
      </w:r>
      <w:r w:rsidR="00002D14">
        <w:rPr>
          <w:rFonts w:cstheme="minorHAnsi"/>
          <w:sz w:val="20"/>
          <w:szCs w:val="20"/>
        </w:rPr>
        <w:t>,</w:t>
      </w:r>
      <w:r w:rsidRPr="00491F9A">
        <w:rPr>
          <w:rFonts w:cstheme="minorHAnsi"/>
          <w:sz w:val="20"/>
          <w:szCs w:val="20"/>
        </w:rPr>
        <w:t xml:space="preserve"> in 1935 by Bowell’s of Ipswich and by the Diocesan Inspector, Ranald Clouston in 1961 and 1981/82.</w:t>
      </w:r>
    </w:p>
    <w:p w14:paraId="0C4525B2" w14:textId="43DAE38D" w:rsidR="00E554BC" w:rsidRDefault="00002D14" w:rsidP="00491F9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 inspections found the bells and the ringing chamber in </w:t>
      </w:r>
      <w:r w:rsidR="0011039F">
        <w:rPr>
          <w:rFonts w:cstheme="minorHAnsi"/>
          <w:sz w:val="20"/>
          <w:szCs w:val="20"/>
        </w:rPr>
        <w:t>reasonable</w:t>
      </w:r>
      <w:r>
        <w:rPr>
          <w:rFonts w:cstheme="minorHAnsi"/>
          <w:sz w:val="20"/>
          <w:szCs w:val="20"/>
        </w:rPr>
        <w:t xml:space="preserve"> condition considering </w:t>
      </w:r>
      <w:r w:rsidR="0011039F">
        <w:rPr>
          <w:rFonts w:cstheme="minorHAnsi"/>
          <w:sz w:val="20"/>
          <w:szCs w:val="20"/>
        </w:rPr>
        <w:t>they are</w:t>
      </w:r>
      <w:r>
        <w:rPr>
          <w:rFonts w:cstheme="minorHAnsi"/>
          <w:sz w:val="20"/>
          <w:szCs w:val="20"/>
        </w:rPr>
        <w:t xml:space="preserve"> 500</w:t>
      </w:r>
      <w:r w:rsidR="00964872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- 700 years</w:t>
      </w:r>
      <w:r w:rsidR="0011039F">
        <w:rPr>
          <w:rFonts w:cstheme="minorHAnsi"/>
          <w:sz w:val="20"/>
          <w:szCs w:val="20"/>
        </w:rPr>
        <w:t xml:space="preserve"> old</w:t>
      </w:r>
      <w:r>
        <w:rPr>
          <w:rFonts w:cstheme="minorHAnsi"/>
          <w:sz w:val="20"/>
          <w:szCs w:val="20"/>
        </w:rPr>
        <w:t xml:space="preserve">! </w:t>
      </w:r>
      <w:r w:rsidR="00D217A0">
        <w:rPr>
          <w:rFonts w:cstheme="minorHAnsi"/>
          <w:sz w:val="20"/>
          <w:szCs w:val="20"/>
        </w:rPr>
        <w:t>The main changes were to ensure that the hammers hit the thickest part of the bell</w:t>
      </w:r>
      <w:r w:rsidR="00B14E63">
        <w:rPr>
          <w:rFonts w:cstheme="minorHAnsi"/>
          <w:sz w:val="20"/>
          <w:szCs w:val="20"/>
        </w:rPr>
        <w:t xml:space="preserve">, </w:t>
      </w:r>
      <w:r w:rsidR="00D217A0">
        <w:rPr>
          <w:rFonts w:cstheme="minorHAnsi"/>
          <w:sz w:val="20"/>
          <w:szCs w:val="20"/>
        </w:rPr>
        <w:t xml:space="preserve">treating the wood to prevent beetles </w:t>
      </w:r>
      <w:r w:rsidR="00B14E63">
        <w:rPr>
          <w:rFonts w:cstheme="minorHAnsi"/>
          <w:sz w:val="20"/>
          <w:szCs w:val="20"/>
        </w:rPr>
        <w:t xml:space="preserve">and adjusting </w:t>
      </w:r>
      <w:r w:rsidR="0011039F">
        <w:rPr>
          <w:rFonts w:cstheme="minorHAnsi"/>
          <w:sz w:val="20"/>
          <w:szCs w:val="20"/>
        </w:rPr>
        <w:t xml:space="preserve">     </w:t>
      </w:r>
      <w:r w:rsidR="00B14E63">
        <w:rPr>
          <w:rFonts w:cstheme="minorHAnsi"/>
          <w:sz w:val="20"/>
          <w:szCs w:val="20"/>
        </w:rPr>
        <w:t xml:space="preserve">some of the fixings. </w:t>
      </w:r>
    </w:p>
    <w:p w14:paraId="39191F1E" w14:textId="112BC92A" w:rsidR="008B6269" w:rsidRDefault="008B6269" w:rsidP="00684B4A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1" allowOverlap="1" wp14:anchorId="187F7CE7" wp14:editId="6E63E2B5">
            <wp:simplePos x="0" y="0"/>
            <wp:positionH relativeFrom="column">
              <wp:posOffset>108494</wp:posOffset>
            </wp:positionH>
            <wp:positionV relativeFrom="paragraph">
              <wp:posOffset>363</wp:posOffset>
            </wp:positionV>
            <wp:extent cx="1588770" cy="2118995"/>
            <wp:effectExtent l="0" t="0" r="0" b="0"/>
            <wp:wrapTight wrapText="bothSides">
              <wp:wrapPolygon edited="0">
                <wp:start x="0" y="0"/>
                <wp:lineTo x="0" y="21361"/>
                <wp:lineTo x="21237" y="21361"/>
                <wp:lineTo x="212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F11">
        <w:rPr>
          <w:rFonts w:cstheme="minorHAnsi"/>
          <w:noProof/>
          <w:sz w:val="20"/>
          <w:szCs w:val="20"/>
        </w:rPr>
        <w:t xml:space="preserve">It is thought that </w:t>
      </w:r>
      <w:r w:rsidR="00675A18">
        <w:rPr>
          <w:rFonts w:cstheme="minorHAnsi"/>
          <w:sz w:val="20"/>
          <w:szCs w:val="20"/>
        </w:rPr>
        <w:t xml:space="preserve">the </w:t>
      </w:r>
      <w:r w:rsidR="00675A18" w:rsidRPr="006C3143">
        <w:rPr>
          <w:rFonts w:cstheme="minorHAnsi"/>
          <w:b/>
          <w:bCs/>
          <w:sz w:val="20"/>
          <w:szCs w:val="20"/>
        </w:rPr>
        <w:t>tenor bell</w:t>
      </w:r>
      <w:r w:rsidR="00675A18">
        <w:rPr>
          <w:rFonts w:cstheme="minorHAnsi"/>
          <w:sz w:val="20"/>
          <w:szCs w:val="20"/>
        </w:rPr>
        <w:t xml:space="preserve"> </w:t>
      </w:r>
      <w:r w:rsidR="00684B4A" w:rsidRPr="007B581C">
        <w:rPr>
          <w:rFonts w:cstheme="minorHAnsi"/>
          <w:sz w:val="20"/>
          <w:szCs w:val="20"/>
        </w:rPr>
        <w:t>was cast in about 131</w:t>
      </w:r>
      <w:r w:rsidR="00782A0F">
        <w:rPr>
          <w:rFonts w:cstheme="minorHAnsi"/>
          <w:sz w:val="20"/>
          <w:szCs w:val="20"/>
        </w:rPr>
        <w:t>0</w:t>
      </w:r>
      <w:r w:rsidR="006C3143">
        <w:rPr>
          <w:rFonts w:cstheme="minorHAnsi"/>
          <w:sz w:val="20"/>
          <w:szCs w:val="20"/>
        </w:rPr>
        <w:t xml:space="preserve">, </w:t>
      </w:r>
      <w:r w:rsidR="00782A0F">
        <w:rPr>
          <w:rFonts w:cstheme="minorHAnsi"/>
          <w:sz w:val="20"/>
          <w:szCs w:val="20"/>
        </w:rPr>
        <w:t>and certainly between 1290 and 1315</w:t>
      </w:r>
      <w:r w:rsidR="00684B4A" w:rsidRPr="007B581C">
        <w:rPr>
          <w:rFonts w:cstheme="minorHAnsi"/>
          <w:sz w:val="20"/>
          <w:szCs w:val="20"/>
        </w:rPr>
        <w:t>.  It weighs over 7 hundredweight</w:t>
      </w:r>
      <w:r w:rsidR="008B346E">
        <w:rPr>
          <w:rFonts w:cstheme="minorHAnsi"/>
          <w:sz w:val="20"/>
          <w:szCs w:val="20"/>
        </w:rPr>
        <w:t xml:space="preserve">, </w:t>
      </w:r>
      <w:r w:rsidR="00D13E9A">
        <w:rPr>
          <w:rFonts w:cstheme="minorHAnsi"/>
          <w:sz w:val="20"/>
          <w:szCs w:val="20"/>
        </w:rPr>
        <w:t>is over 35 inches in diameter</w:t>
      </w:r>
      <w:r w:rsidR="008B346E">
        <w:rPr>
          <w:rFonts w:cstheme="minorHAnsi"/>
          <w:sz w:val="20"/>
          <w:szCs w:val="20"/>
        </w:rPr>
        <w:t xml:space="preserve"> and the musical note is A-</w:t>
      </w:r>
      <w:r w:rsidR="00684B4A" w:rsidRPr="007B581C">
        <w:rPr>
          <w:rFonts w:cstheme="minorHAnsi"/>
          <w:sz w:val="20"/>
          <w:szCs w:val="20"/>
        </w:rPr>
        <w:t xml:space="preserve">. </w:t>
      </w:r>
    </w:p>
    <w:p w14:paraId="02429472" w14:textId="073DE2D3" w:rsidR="008B6269" w:rsidRDefault="00684B4A" w:rsidP="00684B4A">
      <w:pPr>
        <w:rPr>
          <w:rFonts w:cstheme="minorHAnsi"/>
          <w:sz w:val="20"/>
          <w:szCs w:val="20"/>
        </w:rPr>
      </w:pPr>
      <w:r w:rsidRPr="007B581C">
        <w:rPr>
          <w:rFonts w:cstheme="minorHAnsi"/>
          <w:sz w:val="20"/>
          <w:szCs w:val="20"/>
        </w:rPr>
        <w:t xml:space="preserve">This bell almost certainly dates from the early years of the 14th century and at </w:t>
      </w:r>
      <w:r w:rsidR="00964872">
        <w:rPr>
          <w:rFonts w:cstheme="minorHAnsi"/>
          <w:sz w:val="20"/>
          <w:szCs w:val="20"/>
        </w:rPr>
        <w:t>about</w:t>
      </w:r>
      <w:r w:rsidRPr="007B581C">
        <w:rPr>
          <w:rFonts w:cstheme="minorHAnsi"/>
          <w:sz w:val="20"/>
          <w:szCs w:val="20"/>
        </w:rPr>
        <w:t xml:space="preserve"> 700 years old is one of the oldest church bells in the country. It is certainly one of the three oldest church bells known in Suffolk</w:t>
      </w:r>
      <w:r w:rsidR="00B14E63">
        <w:rPr>
          <w:rFonts w:cstheme="minorHAnsi"/>
          <w:sz w:val="20"/>
          <w:szCs w:val="20"/>
        </w:rPr>
        <w:t xml:space="preserve"> (t</w:t>
      </w:r>
      <w:r w:rsidRPr="007B581C">
        <w:rPr>
          <w:rFonts w:cstheme="minorHAnsi"/>
          <w:sz w:val="20"/>
          <w:szCs w:val="20"/>
        </w:rPr>
        <w:t>he oldest is probably at Hadleigh, dated to around 1280</w:t>
      </w:r>
      <w:r w:rsidR="006C3143">
        <w:rPr>
          <w:rFonts w:cstheme="minorHAnsi"/>
          <w:sz w:val="20"/>
          <w:szCs w:val="20"/>
        </w:rPr>
        <w:t>, with t</w:t>
      </w:r>
      <w:r w:rsidR="006C3143" w:rsidRPr="006C3143">
        <w:rPr>
          <w:rFonts w:cstheme="minorHAnsi"/>
          <w:sz w:val="20"/>
          <w:szCs w:val="20"/>
        </w:rPr>
        <w:t xml:space="preserve">he oldest surviving bell in England </w:t>
      </w:r>
      <w:r w:rsidR="006C3143">
        <w:rPr>
          <w:rFonts w:cstheme="minorHAnsi"/>
          <w:sz w:val="20"/>
          <w:szCs w:val="20"/>
        </w:rPr>
        <w:t>being</w:t>
      </w:r>
      <w:r w:rsidR="006C3143" w:rsidRPr="006C3143">
        <w:rPr>
          <w:rFonts w:cstheme="minorHAnsi"/>
          <w:sz w:val="20"/>
          <w:szCs w:val="20"/>
        </w:rPr>
        <w:t xml:space="preserve"> from 1219</w:t>
      </w:r>
      <w:r w:rsidR="00B14E63">
        <w:rPr>
          <w:rFonts w:cstheme="minorHAnsi"/>
          <w:sz w:val="20"/>
          <w:szCs w:val="20"/>
        </w:rPr>
        <w:t>)</w:t>
      </w:r>
      <w:r w:rsidRPr="007B581C">
        <w:rPr>
          <w:rFonts w:cstheme="minorHAnsi"/>
          <w:sz w:val="20"/>
          <w:szCs w:val="20"/>
        </w:rPr>
        <w:t xml:space="preserve">. </w:t>
      </w:r>
    </w:p>
    <w:p w14:paraId="751D2959" w14:textId="2B2FB669" w:rsidR="00684B4A" w:rsidRPr="007B581C" w:rsidRDefault="008B6269" w:rsidP="00684B4A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 wp14:anchorId="556865A6" wp14:editId="24E53538">
            <wp:simplePos x="0" y="0"/>
            <wp:positionH relativeFrom="column">
              <wp:posOffset>2268855</wp:posOffset>
            </wp:positionH>
            <wp:positionV relativeFrom="paragraph">
              <wp:posOffset>99695</wp:posOffset>
            </wp:positionV>
            <wp:extent cx="1610995" cy="866775"/>
            <wp:effectExtent l="0" t="0" r="0" b="0"/>
            <wp:wrapTight wrapText="bothSides">
              <wp:wrapPolygon edited="0">
                <wp:start x="0" y="0"/>
                <wp:lineTo x="0" y="21363"/>
                <wp:lineTo x="21455" y="21363"/>
                <wp:lineTo x="214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B4A" w:rsidRPr="007B581C">
        <w:rPr>
          <w:rFonts w:cstheme="minorHAnsi"/>
          <w:sz w:val="20"/>
          <w:szCs w:val="20"/>
        </w:rPr>
        <w:t xml:space="preserve">The bell </w:t>
      </w:r>
      <w:r w:rsidR="00964872">
        <w:rPr>
          <w:rFonts w:cstheme="minorHAnsi"/>
          <w:sz w:val="20"/>
          <w:szCs w:val="20"/>
        </w:rPr>
        <w:t>in St Mary’s</w:t>
      </w:r>
      <w:r w:rsidR="00684B4A" w:rsidRPr="007B581C">
        <w:rPr>
          <w:rFonts w:cstheme="minorHAnsi"/>
          <w:sz w:val="20"/>
          <w:szCs w:val="20"/>
        </w:rPr>
        <w:t xml:space="preserve"> was made by Richard de Wymbis of London</w:t>
      </w:r>
      <w:r w:rsidR="00B14E63">
        <w:rPr>
          <w:rFonts w:cstheme="minorHAnsi"/>
          <w:sz w:val="20"/>
          <w:szCs w:val="20"/>
        </w:rPr>
        <w:t>, who</w:t>
      </w:r>
      <w:r w:rsidR="00B14E63" w:rsidRPr="00B14E63">
        <w:rPr>
          <w:rFonts w:cstheme="minorHAnsi"/>
          <w:sz w:val="20"/>
          <w:szCs w:val="20"/>
        </w:rPr>
        <w:t xml:space="preserve"> </w:t>
      </w:r>
      <w:r w:rsidR="00B14E63" w:rsidRPr="007B581C">
        <w:rPr>
          <w:rFonts w:cstheme="minorHAnsi"/>
          <w:sz w:val="20"/>
          <w:szCs w:val="20"/>
        </w:rPr>
        <w:t>was known to have been working as a bell founder by 1290</w:t>
      </w:r>
      <w:r w:rsidR="00684B4A" w:rsidRPr="007B581C">
        <w:rPr>
          <w:rFonts w:cstheme="minorHAnsi"/>
          <w:sz w:val="20"/>
          <w:szCs w:val="20"/>
        </w:rPr>
        <w:t xml:space="preserve">. </w:t>
      </w:r>
      <w:r w:rsidR="00B14E63" w:rsidRPr="007B581C">
        <w:rPr>
          <w:rFonts w:cstheme="minorHAnsi"/>
          <w:sz w:val="20"/>
          <w:szCs w:val="20"/>
        </w:rPr>
        <w:t xml:space="preserve">Wimbish is a small village </w:t>
      </w:r>
      <w:r w:rsidR="009F63DF">
        <w:rPr>
          <w:rFonts w:cstheme="minorHAnsi"/>
          <w:sz w:val="20"/>
          <w:szCs w:val="20"/>
        </w:rPr>
        <w:t xml:space="preserve">17 miles away </w:t>
      </w:r>
      <w:r w:rsidR="00B14E63" w:rsidRPr="007B581C">
        <w:rPr>
          <w:rFonts w:cstheme="minorHAnsi"/>
          <w:sz w:val="20"/>
          <w:szCs w:val="20"/>
        </w:rPr>
        <w:t>near Saffron Walden</w:t>
      </w:r>
      <w:r w:rsidR="00B14E63">
        <w:rPr>
          <w:rFonts w:cstheme="minorHAnsi"/>
          <w:sz w:val="20"/>
          <w:szCs w:val="20"/>
        </w:rPr>
        <w:t>, which is probably where he was born.</w:t>
      </w:r>
      <w:r w:rsidR="00B14E63" w:rsidRPr="007B581C">
        <w:rPr>
          <w:rFonts w:cstheme="minorHAnsi"/>
          <w:sz w:val="20"/>
          <w:szCs w:val="20"/>
        </w:rPr>
        <w:t xml:space="preserve"> </w:t>
      </w:r>
      <w:r w:rsidR="00684B4A" w:rsidRPr="007B581C">
        <w:rPr>
          <w:rFonts w:cstheme="minorHAnsi"/>
          <w:sz w:val="20"/>
          <w:szCs w:val="20"/>
        </w:rPr>
        <w:t>The</w:t>
      </w:r>
      <w:r w:rsidR="007B581C">
        <w:rPr>
          <w:rFonts w:cstheme="minorHAnsi"/>
          <w:sz w:val="20"/>
          <w:szCs w:val="20"/>
        </w:rPr>
        <w:t xml:space="preserve">re is an </w:t>
      </w:r>
      <w:r w:rsidR="00684B4A" w:rsidRPr="007B581C">
        <w:rPr>
          <w:rFonts w:cstheme="minorHAnsi"/>
          <w:sz w:val="20"/>
          <w:szCs w:val="20"/>
        </w:rPr>
        <w:t xml:space="preserve">inscription cast </w:t>
      </w:r>
      <w:r w:rsidR="007B581C">
        <w:rPr>
          <w:rFonts w:cstheme="minorHAnsi"/>
          <w:sz w:val="20"/>
          <w:szCs w:val="20"/>
        </w:rPr>
        <w:t xml:space="preserve">round the top of the bell </w:t>
      </w:r>
      <w:r w:rsidR="00684B4A" w:rsidRPr="007B581C">
        <w:rPr>
          <w:rFonts w:cstheme="minorHAnsi"/>
          <w:sz w:val="20"/>
          <w:szCs w:val="20"/>
        </w:rPr>
        <w:t>inscribed 'RICHARD DE WYMBIS ME FECIT'</w:t>
      </w:r>
      <w:r w:rsidR="00D13E9A">
        <w:rPr>
          <w:rFonts w:cstheme="minorHAnsi"/>
          <w:sz w:val="20"/>
          <w:szCs w:val="20"/>
        </w:rPr>
        <w:t xml:space="preserve"> m</w:t>
      </w:r>
      <w:r w:rsidR="00684B4A" w:rsidRPr="007B581C">
        <w:rPr>
          <w:rFonts w:cstheme="minorHAnsi"/>
          <w:sz w:val="20"/>
          <w:szCs w:val="20"/>
        </w:rPr>
        <w:t xml:space="preserve">eaning ' Richard De Wimbis made me'. </w:t>
      </w:r>
      <w:r w:rsidR="00B14E63">
        <w:rPr>
          <w:rFonts w:cstheme="minorHAnsi"/>
          <w:sz w:val="20"/>
          <w:szCs w:val="20"/>
        </w:rPr>
        <w:t>Only</w:t>
      </w:r>
      <w:r w:rsidR="004F04B6">
        <w:rPr>
          <w:rFonts w:cstheme="minorHAnsi"/>
          <w:sz w:val="20"/>
          <w:szCs w:val="20"/>
        </w:rPr>
        <w:t xml:space="preserve"> </w:t>
      </w:r>
      <w:r w:rsidR="008B346E">
        <w:rPr>
          <w:rFonts w:cstheme="minorHAnsi"/>
          <w:sz w:val="20"/>
          <w:szCs w:val="20"/>
        </w:rPr>
        <w:t>five</w:t>
      </w:r>
      <w:r w:rsidR="00684B4A" w:rsidRPr="007B581C">
        <w:rPr>
          <w:rFonts w:cstheme="minorHAnsi"/>
          <w:sz w:val="20"/>
          <w:szCs w:val="20"/>
        </w:rPr>
        <w:t xml:space="preserve"> of his bells </w:t>
      </w:r>
      <w:r w:rsidR="004F04B6" w:rsidRPr="007B581C">
        <w:rPr>
          <w:rFonts w:cstheme="minorHAnsi"/>
          <w:sz w:val="20"/>
          <w:szCs w:val="20"/>
        </w:rPr>
        <w:t>remai</w:t>
      </w:r>
      <w:r w:rsidR="004F04B6">
        <w:rPr>
          <w:rFonts w:cstheme="minorHAnsi"/>
          <w:sz w:val="20"/>
          <w:szCs w:val="20"/>
        </w:rPr>
        <w:t>n</w:t>
      </w:r>
      <w:r w:rsidR="002E17CD">
        <w:rPr>
          <w:rFonts w:cstheme="minorHAnsi"/>
          <w:sz w:val="20"/>
          <w:szCs w:val="20"/>
        </w:rPr>
        <w:t xml:space="preserve"> </w:t>
      </w:r>
      <w:r w:rsidR="0011039F">
        <w:rPr>
          <w:rFonts w:cstheme="minorHAnsi"/>
          <w:sz w:val="20"/>
          <w:szCs w:val="20"/>
        </w:rPr>
        <w:t xml:space="preserve">in the whole country </w:t>
      </w:r>
      <w:r w:rsidR="002E17CD">
        <w:rPr>
          <w:rFonts w:cstheme="minorHAnsi"/>
          <w:sz w:val="20"/>
          <w:szCs w:val="20"/>
        </w:rPr>
        <w:t xml:space="preserve">and </w:t>
      </w:r>
      <w:r w:rsidR="004F04B6">
        <w:rPr>
          <w:rFonts w:cstheme="minorHAnsi"/>
          <w:sz w:val="20"/>
          <w:szCs w:val="20"/>
        </w:rPr>
        <w:t>t</w:t>
      </w:r>
      <w:r w:rsidR="00684B4A" w:rsidRPr="007B581C">
        <w:rPr>
          <w:rFonts w:cstheme="minorHAnsi"/>
          <w:sz w:val="20"/>
          <w:szCs w:val="20"/>
        </w:rPr>
        <w:t xml:space="preserve">he </w:t>
      </w:r>
      <w:r w:rsidR="008B346E">
        <w:rPr>
          <w:rFonts w:cstheme="minorHAnsi"/>
          <w:sz w:val="20"/>
          <w:szCs w:val="20"/>
        </w:rPr>
        <w:t xml:space="preserve">one in St Mary’s </w:t>
      </w:r>
      <w:r w:rsidR="00684B4A" w:rsidRPr="007B581C">
        <w:rPr>
          <w:rFonts w:cstheme="minorHAnsi"/>
          <w:sz w:val="20"/>
          <w:szCs w:val="20"/>
        </w:rPr>
        <w:t>is the largest.</w:t>
      </w:r>
    </w:p>
    <w:p w14:paraId="361EDBF7" w14:textId="780544C1" w:rsidR="006C3143" w:rsidRDefault="00A81627" w:rsidP="00684B4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 </w:t>
      </w:r>
      <w:r w:rsidRPr="006C3143">
        <w:rPr>
          <w:rFonts w:cstheme="minorHAnsi"/>
          <w:b/>
          <w:bCs/>
          <w:sz w:val="20"/>
          <w:szCs w:val="20"/>
        </w:rPr>
        <w:t>second bell</w:t>
      </w:r>
      <w:r>
        <w:rPr>
          <w:rFonts w:cstheme="minorHAnsi"/>
          <w:sz w:val="20"/>
          <w:szCs w:val="20"/>
        </w:rPr>
        <w:t xml:space="preserve"> dates </w:t>
      </w:r>
      <w:r w:rsidR="00684B4A" w:rsidRPr="007B581C">
        <w:rPr>
          <w:rFonts w:cstheme="minorHAnsi"/>
          <w:sz w:val="20"/>
          <w:szCs w:val="20"/>
        </w:rPr>
        <w:t>from 1576. It weighs over 6 hundredweight</w:t>
      </w:r>
      <w:r w:rsidR="008C4DFD">
        <w:rPr>
          <w:rFonts w:cstheme="minorHAnsi"/>
          <w:sz w:val="20"/>
          <w:szCs w:val="20"/>
        </w:rPr>
        <w:t xml:space="preserve">, </w:t>
      </w:r>
      <w:r w:rsidR="00684B4A" w:rsidRPr="007B581C">
        <w:rPr>
          <w:rFonts w:cstheme="minorHAnsi"/>
          <w:sz w:val="20"/>
          <w:szCs w:val="20"/>
        </w:rPr>
        <w:t>is 33 inches in diameter</w:t>
      </w:r>
      <w:r w:rsidR="008C4DFD">
        <w:rPr>
          <w:rFonts w:cstheme="minorHAnsi"/>
          <w:sz w:val="20"/>
          <w:szCs w:val="20"/>
        </w:rPr>
        <w:t xml:space="preserve"> and t</w:t>
      </w:r>
      <w:r w:rsidR="00684B4A" w:rsidRPr="007B581C">
        <w:rPr>
          <w:rFonts w:cstheme="minorHAnsi"/>
          <w:sz w:val="20"/>
          <w:szCs w:val="20"/>
        </w:rPr>
        <w:t>he note is B+. It has an inscription stating it was made in Bury St Edmunds by the Stefanyz [Stephen] Tonni workshop</w:t>
      </w:r>
      <w:r w:rsidR="00D44465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which established </w:t>
      </w:r>
      <w:r w:rsidR="00684B4A" w:rsidRPr="007B581C">
        <w:rPr>
          <w:rFonts w:cstheme="minorHAnsi"/>
          <w:sz w:val="20"/>
          <w:szCs w:val="20"/>
        </w:rPr>
        <w:t xml:space="preserve">in </w:t>
      </w:r>
      <w:r w:rsidR="00D44465" w:rsidRPr="007B581C">
        <w:rPr>
          <w:rFonts w:cstheme="minorHAnsi"/>
          <w:sz w:val="20"/>
          <w:szCs w:val="20"/>
        </w:rPr>
        <w:t>1570</w:t>
      </w:r>
      <w:r w:rsidR="00684B4A" w:rsidRPr="007B581C">
        <w:rPr>
          <w:rFonts w:cstheme="minorHAnsi"/>
          <w:sz w:val="20"/>
          <w:szCs w:val="20"/>
        </w:rPr>
        <w:t xml:space="preserve">. </w:t>
      </w:r>
    </w:p>
    <w:p w14:paraId="6E82A2F3" w14:textId="6BFB4050" w:rsidR="00684B4A" w:rsidRPr="007B581C" w:rsidRDefault="001304D8" w:rsidP="00684B4A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 wp14:anchorId="20AC87ED" wp14:editId="7A805FEA">
            <wp:simplePos x="0" y="0"/>
            <wp:positionH relativeFrom="column">
              <wp:posOffset>-67310</wp:posOffset>
            </wp:positionH>
            <wp:positionV relativeFrom="paragraph">
              <wp:posOffset>2115185</wp:posOffset>
            </wp:positionV>
            <wp:extent cx="5731510" cy="393700"/>
            <wp:effectExtent l="0" t="0" r="2540" b="6350"/>
            <wp:wrapTight wrapText="bothSides">
              <wp:wrapPolygon edited="0">
                <wp:start x="0" y="0"/>
                <wp:lineTo x="0" y="20903"/>
                <wp:lineTo x="21538" y="20903"/>
                <wp:lineTo x="215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 wp14:anchorId="1722C7B1" wp14:editId="670A6FF9">
            <wp:simplePos x="0" y="0"/>
            <wp:positionH relativeFrom="column">
              <wp:posOffset>3369945</wp:posOffset>
            </wp:positionH>
            <wp:positionV relativeFrom="paragraph">
              <wp:posOffset>2540318</wp:posOffset>
            </wp:positionV>
            <wp:extent cx="2451735" cy="2392680"/>
            <wp:effectExtent l="0" t="0" r="5715" b="7620"/>
            <wp:wrapTight wrapText="bothSides">
              <wp:wrapPolygon edited="0">
                <wp:start x="0" y="0"/>
                <wp:lineTo x="0" y="21497"/>
                <wp:lineTo x="21483" y="21497"/>
                <wp:lineTo x="2148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EB2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 wp14:anchorId="0D5E32C2" wp14:editId="47D11FB6">
            <wp:simplePos x="0" y="0"/>
            <wp:positionH relativeFrom="column">
              <wp:posOffset>3590586</wp:posOffset>
            </wp:positionH>
            <wp:positionV relativeFrom="paragraph">
              <wp:posOffset>70943</wp:posOffset>
            </wp:positionV>
            <wp:extent cx="2070735" cy="1882775"/>
            <wp:effectExtent l="0" t="0" r="5715" b="3175"/>
            <wp:wrapTight wrapText="bothSides">
              <wp:wrapPolygon edited="0">
                <wp:start x="0" y="0"/>
                <wp:lineTo x="0" y="21418"/>
                <wp:lineTo x="21461" y="21418"/>
                <wp:lineTo x="214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D21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 wp14:anchorId="6CEFE52A" wp14:editId="6FBFBB8B">
            <wp:simplePos x="0" y="0"/>
            <wp:positionH relativeFrom="column">
              <wp:posOffset>-5213</wp:posOffset>
            </wp:positionH>
            <wp:positionV relativeFrom="paragraph">
              <wp:posOffset>27010</wp:posOffset>
            </wp:positionV>
            <wp:extent cx="795020" cy="736600"/>
            <wp:effectExtent l="0" t="0" r="5080" b="6350"/>
            <wp:wrapTight wrapText="bothSides">
              <wp:wrapPolygon edited="0">
                <wp:start x="0" y="0"/>
                <wp:lineTo x="0" y="21228"/>
                <wp:lineTo x="21220" y="21228"/>
                <wp:lineTo x="2122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E9A">
        <w:rPr>
          <w:rFonts w:cstheme="minorHAnsi"/>
          <w:sz w:val="20"/>
          <w:szCs w:val="20"/>
        </w:rPr>
        <w:t xml:space="preserve">The inscription on the bell reads “ De Byri Zanti Edmondi Stefanz Tonni. Me Fecit WL 1576” meaning “From Bury St Edmunds. Stephen Toni made me in 1576”. </w:t>
      </w:r>
      <w:r w:rsidR="00D13E9A" w:rsidRPr="009305ED">
        <w:rPr>
          <w:rFonts w:cstheme="minorHAnsi"/>
          <w:sz w:val="20"/>
          <w:szCs w:val="20"/>
        </w:rPr>
        <w:t xml:space="preserve">W.L. stands for William Land who </w:t>
      </w:r>
      <w:r w:rsidR="009A18EE">
        <w:rPr>
          <w:rFonts w:cstheme="minorHAnsi"/>
          <w:sz w:val="20"/>
          <w:szCs w:val="20"/>
        </w:rPr>
        <w:t>was foreman at the Tonni factory and so is acknowledged as the founder (maker) of the bell</w:t>
      </w:r>
      <w:r w:rsidR="00D13E9A">
        <w:rPr>
          <w:rFonts w:cstheme="minorHAnsi"/>
          <w:sz w:val="20"/>
          <w:szCs w:val="20"/>
        </w:rPr>
        <w:t xml:space="preserve">. </w:t>
      </w:r>
      <w:r w:rsidR="002E17CD">
        <w:rPr>
          <w:rFonts w:cstheme="minorHAnsi"/>
          <w:sz w:val="20"/>
          <w:szCs w:val="20"/>
        </w:rPr>
        <w:t>Th</w:t>
      </w:r>
      <w:r w:rsidR="008B346E">
        <w:rPr>
          <w:rFonts w:cstheme="minorHAnsi"/>
          <w:sz w:val="20"/>
          <w:szCs w:val="20"/>
        </w:rPr>
        <w:t xml:space="preserve">e </w:t>
      </w:r>
      <w:r w:rsidR="00D74A1A">
        <w:rPr>
          <w:rFonts w:cstheme="minorHAnsi"/>
          <w:sz w:val="20"/>
          <w:szCs w:val="20"/>
        </w:rPr>
        <w:t xml:space="preserve">inscription also </w:t>
      </w:r>
      <w:r w:rsidR="002E17CD">
        <w:rPr>
          <w:rFonts w:cstheme="minorHAnsi"/>
          <w:sz w:val="20"/>
          <w:szCs w:val="20"/>
        </w:rPr>
        <w:t>has t</w:t>
      </w:r>
      <w:r w:rsidR="00684B4A" w:rsidRPr="007B581C">
        <w:rPr>
          <w:rFonts w:cstheme="minorHAnsi"/>
          <w:sz w:val="20"/>
          <w:szCs w:val="20"/>
        </w:rPr>
        <w:t xml:space="preserve">he motif </w:t>
      </w:r>
      <w:r w:rsidR="00D74A1A">
        <w:rPr>
          <w:rFonts w:cstheme="minorHAnsi"/>
          <w:sz w:val="20"/>
          <w:szCs w:val="20"/>
        </w:rPr>
        <w:t xml:space="preserve">of a </w:t>
      </w:r>
      <w:r w:rsidR="00684B4A" w:rsidRPr="007B581C">
        <w:rPr>
          <w:rFonts w:cstheme="minorHAnsi"/>
          <w:sz w:val="20"/>
          <w:szCs w:val="20"/>
        </w:rPr>
        <w:t>pair of arrows through a crown</w:t>
      </w:r>
      <w:r w:rsidR="008C4DFD">
        <w:rPr>
          <w:rFonts w:cstheme="minorHAnsi"/>
          <w:sz w:val="20"/>
          <w:szCs w:val="20"/>
        </w:rPr>
        <w:t xml:space="preserve">. This is </w:t>
      </w:r>
      <w:r w:rsidR="00A81627">
        <w:rPr>
          <w:rFonts w:cstheme="minorHAnsi"/>
          <w:sz w:val="20"/>
          <w:szCs w:val="20"/>
        </w:rPr>
        <w:t xml:space="preserve">the </w:t>
      </w:r>
      <w:r w:rsidR="008C4DFD">
        <w:rPr>
          <w:rFonts w:cstheme="minorHAnsi"/>
          <w:sz w:val="20"/>
          <w:szCs w:val="20"/>
        </w:rPr>
        <w:t>crest</w:t>
      </w:r>
      <w:r w:rsidR="00A81627">
        <w:rPr>
          <w:rFonts w:cstheme="minorHAnsi"/>
          <w:sz w:val="20"/>
          <w:szCs w:val="20"/>
        </w:rPr>
        <w:t xml:space="preserve"> of St Edmund</w:t>
      </w:r>
      <w:r w:rsidR="00D44465">
        <w:rPr>
          <w:rFonts w:cstheme="minorHAnsi"/>
          <w:sz w:val="20"/>
          <w:szCs w:val="20"/>
        </w:rPr>
        <w:t xml:space="preserve"> and was t</w:t>
      </w:r>
      <w:r w:rsidR="00A81627">
        <w:rPr>
          <w:rFonts w:cstheme="minorHAnsi"/>
          <w:sz w:val="20"/>
          <w:szCs w:val="20"/>
        </w:rPr>
        <w:t>he</w:t>
      </w:r>
      <w:r w:rsidR="00684B4A" w:rsidRPr="007B581C">
        <w:rPr>
          <w:rFonts w:cstheme="minorHAnsi"/>
          <w:sz w:val="20"/>
          <w:szCs w:val="20"/>
        </w:rPr>
        <w:t xml:space="preserve"> Tonni </w:t>
      </w:r>
      <w:r w:rsidR="00D44465">
        <w:rPr>
          <w:rFonts w:cstheme="minorHAnsi"/>
          <w:sz w:val="20"/>
          <w:szCs w:val="20"/>
        </w:rPr>
        <w:t xml:space="preserve">foundry </w:t>
      </w:r>
      <w:r w:rsidR="00684B4A" w:rsidRPr="007B581C">
        <w:rPr>
          <w:rFonts w:cstheme="minorHAnsi"/>
          <w:sz w:val="20"/>
          <w:szCs w:val="20"/>
        </w:rPr>
        <w:t>mark</w:t>
      </w:r>
      <w:r w:rsidR="009F63DF">
        <w:rPr>
          <w:rFonts w:cstheme="minorHAnsi"/>
          <w:sz w:val="20"/>
          <w:szCs w:val="20"/>
        </w:rPr>
        <w:t xml:space="preserve"> </w:t>
      </w:r>
      <w:r w:rsidR="009F63DF" w:rsidRPr="009F63DF">
        <w:rPr>
          <w:rFonts w:cstheme="minorHAnsi"/>
          <w:sz w:val="20"/>
          <w:szCs w:val="20"/>
        </w:rPr>
        <w:t xml:space="preserve">(and now </w:t>
      </w:r>
      <w:r w:rsidR="009F63DF">
        <w:rPr>
          <w:rFonts w:cstheme="minorHAnsi"/>
          <w:sz w:val="20"/>
          <w:szCs w:val="20"/>
        </w:rPr>
        <w:t>features</w:t>
      </w:r>
      <w:r w:rsidR="009F63DF" w:rsidRPr="009F63DF">
        <w:rPr>
          <w:rFonts w:cstheme="minorHAnsi"/>
          <w:sz w:val="20"/>
          <w:szCs w:val="20"/>
        </w:rPr>
        <w:t xml:space="preserve"> on the flag of Suffolk</w:t>
      </w:r>
      <w:r w:rsidR="009F63DF">
        <w:rPr>
          <w:rFonts w:cstheme="minorHAnsi"/>
          <w:sz w:val="20"/>
          <w:szCs w:val="20"/>
        </w:rPr>
        <w:t>)</w:t>
      </w:r>
      <w:r w:rsidR="00684B4A" w:rsidRPr="007B581C">
        <w:rPr>
          <w:rFonts w:cstheme="minorHAnsi"/>
          <w:sz w:val="20"/>
          <w:szCs w:val="20"/>
        </w:rPr>
        <w:t xml:space="preserve">. The church at nearby Woodditton has two bells made </w:t>
      </w:r>
      <w:r w:rsidR="008B346E">
        <w:rPr>
          <w:rFonts w:cstheme="minorHAnsi"/>
          <w:sz w:val="20"/>
          <w:szCs w:val="20"/>
        </w:rPr>
        <w:t>by</w:t>
      </w:r>
      <w:r w:rsidR="00684B4A" w:rsidRPr="007B581C">
        <w:rPr>
          <w:rFonts w:cstheme="minorHAnsi"/>
          <w:sz w:val="20"/>
          <w:szCs w:val="20"/>
        </w:rPr>
        <w:t xml:space="preserve"> the same foundry, one of which was previously in Westly Waterless </w:t>
      </w:r>
      <w:r w:rsidR="00D44465">
        <w:rPr>
          <w:rFonts w:cstheme="minorHAnsi"/>
          <w:sz w:val="20"/>
          <w:szCs w:val="20"/>
        </w:rPr>
        <w:t xml:space="preserve">church </w:t>
      </w:r>
      <w:r w:rsidR="00684B4A" w:rsidRPr="007B581C">
        <w:rPr>
          <w:rFonts w:cstheme="minorHAnsi"/>
          <w:sz w:val="20"/>
          <w:szCs w:val="20"/>
        </w:rPr>
        <w:t xml:space="preserve">until the </w:t>
      </w:r>
      <w:r w:rsidR="00D13E9A">
        <w:rPr>
          <w:rFonts w:cstheme="minorHAnsi"/>
          <w:sz w:val="20"/>
          <w:szCs w:val="20"/>
        </w:rPr>
        <w:t xml:space="preserve">round </w:t>
      </w:r>
      <w:r w:rsidR="00684B4A" w:rsidRPr="007B581C">
        <w:rPr>
          <w:rFonts w:cstheme="minorHAnsi"/>
          <w:sz w:val="20"/>
          <w:szCs w:val="20"/>
        </w:rPr>
        <w:t>tower collapsed</w:t>
      </w:r>
      <w:r w:rsidR="00D44465">
        <w:rPr>
          <w:rFonts w:cstheme="minorHAnsi"/>
          <w:sz w:val="20"/>
          <w:szCs w:val="20"/>
        </w:rPr>
        <w:t xml:space="preserve"> in 1855</w:t>
      </w:r>
      <w:r w:rsidR="00684B4A" w:rsidRPr="007B581C">
        <w:rPr>
          <w:rFonts w:cstheme="minorHAnsi"/>
          <w:sz w:val="20"/>
          <w:szCs w:val="20"/>
        </w:rPr>
        <w:t>.</w:t>
      </w:r>
      <w:r w:rsidR="00D44465">
        <w:rPr>
          <w:rFonts w:cstheme="minorHAnsi"/>
          <w:sz w:val="20"/>
          <w:szCs w:val="20"/>
        </w:rPr>
        <w:t xml:space="preserve"> </w:t>
      </w:r>
    </w:p>
    <w:p w14:paraId="29143782" w14:textId="4A1339B0" w:rsidR="00684B4A" w:rsidRDefault="00684B4A" w:rsidP="00684B4A">
      <w:pPr>
        <w:rPr>
          <w:rFonts w:cstheme="minorHAnsi"/>
          <w:sz w:val="20"/>
          <w:szCs w:val="20"/>
        </w:rPr>
      </w:pPr>
      <w:r w:rsidRPr="007B581C">
        <w:rPr>
          <w:rFonts w:cstheme="minorHAnsi"/>
          <w:sz w:val="20"/>
          <w:szCs w:val="20"/>
        </w:rPr>
        <w:t>The</w:t>
      </w:r>
      <w:r w:rsidR="002E17CD">
        <w:rPr>
          <w:rFonts w:cstheme="minorHAnsi"/>
          <w:sz w:val="20"/>
          <w:szCs w:val="20"/>
        </w:rPr>
        <w:t xml:space="preserve"> </w:t>
      </w:r>
      <w:r w:rsidR="002E17CD" w:rsidRPr="006C3143">
        <w:rPr>
          <w:rFonts w:cstheme="minorHAnsi"/>
          <w:b/>
          <w:bCs/>
          <w:sz w:val="20"/>
          <w:szCs w:val="20"/>
        </w:rPr>
        <w:t>third bell</w:t>
      </w:r>
      <w:r w:rsidR="002E17CD">
        <w:rPr>
          <w:rFonts w:cstheme="minorHAnsi"/>
          <w:sz w:val="20"/>
          <w:szCs w:val="20"/>
        </w:rPr>
        <w:t xml:space="preserve">, the </w:t>
      </w:r>
      <w:r w:rsidRPr="007B581C">
        <w:rPr>
          <w:rFonts w:cstheme="minorHAnsi"/>
          <w:sz w:val="20"/>
          <w:szCs w:val="20"/>
        </w:rPr>
        <w:t>treble bell</w:t>
      </w:r>
      <w:r w:rsidR="008B346E">
        <w:rPr>
          <w:rFonts w:cstheme="minorHAnsi"/>
          <w:sz w:val="20"/>
          <w:szCs w:val="20"/>
        </w:rPr>
        <w:t>,</w:t>
      </w:r>
      <w:r w:rsidRPr="007B581C">
        <w:rPr>
          <w:rFonts w:cstheme="minorHAnsi"/>
          <w:sz w:val="20"/>
          <w:szCs w:val="20"/>
        </w:rPr>
        <w:t xml:space="preserve"> bears no inscription</w:t>
      </w:r>
      <w:r w:rsidR="004F04B6">
        <w:rPr>
          <w:rFonts w:cstheme="minorHAnsi"/>
          <w:sz w:val="20"/>
          <w:szCs w:val="20"/>
        </w:rPr>
        <w:t xml:space="preserve"> and the foundry is unknown</w:t>
      </w:r>
      <w:r w:rsidRPr="007B581C">
        <w:rPr>
          <w:rFonts w:cstheme="minorHAnsi"/>
          <w:sz w:val="20"/>
          <w:szCs w:val="20"/>
        </w:rPr>
        <w:t>, but authorities claim that this is almost certainly a pre-Reformation bell (</w:t>
      </w:r>
      <w:r w:rsidR="008B346E" w:rsidRPr="007B581C">
        <w:rPr>
          <w:rFonts w:cstheme="minorHAnsi"/>
          <w:sz w:val="20"/>
          <w:szCs w:val="20"/>
        </w:rPr>
        <w:t>i.e.</w:t>
      </w:r>
      <w:r w:rsidRPr="007B581C">
        <w:rPr>
          <w:rFonts w:cstheme="minorHAnsi"/>
          <w:sz w:val="20"/>
          <w:szCs w:val="20"/>
        </w:rPr>
        <w:t xml:space="preserve"> pre 1540) but</w:t>
      </w:r>
      <w:r w:rsidR="009F63DF">
        <w:rPr>
          <w:rFonts w:cstheme="minorHAnsi"/>
          <w:sz w:val="20"/>
          <w:szCs w:val="20"/>
        </w:rPr>
        <w:t>,</w:t>
      </w:r>
      <w:r w:rsidR="008B346E">
        <w:rPr>
          <w:rFonts w:cstheme="minorHAnsi"/>
          <w:sz w:val="20"/>
          <w:szCs w:val="20"/>
        </w:rPr>
        <w:t xml:space="preserve"> </w:t>
      </w:r>
      <w:r w:rsidR="008C4DFD">
        <w:rPr>
          <w:rFonts w:cstheme="minorHAnsi"/>
          <w:sz w:val="20"/>
          <w:szCs w:val="20"/>
        </w:rPr>
        <w:t xml:space="preserve">according to one of the repairers, </w:t>
      </w:r>
      <w:r w:rsidRPr="007B581C">
        <w:rPr>
          <w:rFonts w:cstheme="minorHAnsi"/>
          <w:sz w:val="20"/>
          <w:szCs w:val="20"/>
        </w:rPr>
        <w:t xml:space="preserve"> no older than 1300. It weights over 5 hundredweight</w:t>
      </w:r>
      <w:r w:rsidR="008C4DFD">
        <w:rPr>
          <w:rFonts w:cstheme="minorHAnsi"/>
          <w:sz w:val="20"/>
          <w:szCs w:val="20"/>
        </w:rPr>
        <w:t xml:space="preserve">, </w:t>
      </w:r>
      <w:r w:rsidRPr="007B581C">
        <w:rPr>
          <w:rFonts w:cstheme="minorHAnsi"/>
          <w:sz w:val="20"/>
          <w:szCs w:val="20"/>
        </w:rPr>
        <w:t>is over 30 inches in diameter</w:t>
      </w:r>
      <w:r w:rsidR="008C4DFD">
        <w:rPr>
          <w:rFonts w:cstheme="minorHAnsi"/>
          <w:sz w:val="20"/>
          <w:szCs w:val="20"/>
        </w:rPr>
        <w:t xml:space="preserve"> and t</w:t>
      </w:r>
      <w:r w:rsidRPr="007B581C">
        <w:rPr>
          <w:rFonts w:cstheme="minorHAnsi"/>
          <w:sz w:val="20"/>
          <w:szCs w:val="20"/>
        </w:rPr>
        <w:t>he note it rings is C sharp</w:t>
      </w:r>
      <w:r w:rsidR="008B346E">
        <w:rPr>
          <w:rFonts w:cstheme="minorHAnsi"/>
          <w:sz w:val="20"/>
          <w:szCs w:val="20"/>
        </w:rPr>
        <w:t>.</w:t>
      </w:r>
    </w:p>
    <w:p w14:paraId="1BAE176B" w14:textId="5E98FE36" w:rsidR="002C634D" w:rsidRDefault="001304D8" w:rsidP="00684B4A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547A55BE" wp14:editId="54D6FE09">
            <wp:simplePos x="0" y="0"/>
            <wp:positionH relativeFrom="column">
              <wp:posOffset>-2540</wp:posOffset>
            </wp:positionH>
            <wp:positionV relativeFrom="paragraph">
              <wp:posOffset>-8890</wp:posOffset>
            </wp:positionV>
            <wp:extent cx="2829560" cy="1338580"/>
            <wp:effectExtent l="0" t="0" r="8890" b="0"/>
            <wp:wrapTight wrapText="bothSides">
              <wp:wrapPolygon edited="0">
                <wp:start x="0" y="0"/>
                <wp:lineTo x="0" y="21211"/>
                <wp:lineTo x="21522" y="21211"/>
                <wp:lineTo x="2152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67B10" w14:textId="0A50D9B0" w:rsidR="009276F3" w:rsidRDefault="009276F3" w:rsidP="00684B4A">
      <w:pPr>
        <w:rPr>
          <w:rFonts w:cstheme="minorHAnsi"/>
          <w:sz w:val="20"/>
          <w:szCs w:val="20"/>
        </w:rPr>
      </w:pPr>
    </w:p>
    <w:p w14:paraId="07BA0775" w14:textId="77777777" w:rsidR="009276F3" w:rsidRDefault="009276F3" w:rsidP="00684B4A">
      <w:pPr>
        <w:rPr>
          <w:rFonts w:cstheme="minorHAnsi"/>
          <w:sz w:val="20"/>
          <w:szCs w:val="20"/>
        </w:rPr>
      </w:pPr>
    </w:p>
    <w:p w14:paraId="14A8ABA8" w14:textId="77777777" w:rsidR="009276F3" w:rsidRDefault="009276F3" w:rsidP="00684B4A">
      <w:pPr>
        <w:rPr>
          <w:rFonts w:cstheme="minorHAnsi"/>
          <w:sz w:val="20"/>
          <w:szCs w:val="20"/>
        </w:rPr>
      </w:pPr>
    </w:p>
    <w:p w14:paraId="6ED7E178" w14:textId="77777777" w:rsidR="009276F3" w:rsidRDefault="009276F3" w:rsidP="00684B4A">
      <w:pPr>
        <w:rPr>
          <w:rFonts w:cstheme="minorHAnsi"/>
          <w:sz w:val="20"/>
          <w:szCs w:val="20"/>
        </w:rPr>
      </w:pPr>
    </w:p>
    <w:p w14:paraId="07A23CBD" w14:textId="4C3DFF4A" w:rsidR="00684B4A" w:rsidRDefault="00F91354" w:rsidP="00684B4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It is</w:t>
      </w:r>
      <w:r w:rsidR="008C4DFD">
        <w:rPr>
          <w:rFonts w:cstheme="minorHAnsi"/>
          <w:sz w:val="20"/>
          <w:szCs w:val="20"/>
        </w:rPr>
        <w:t xml:space="preserve"> quite fantastic that</w:t>
      </w:r>
      <w:r w:rsidR="001347D6">
        <w:rPr>
          <w:rFonts w:cstheme="minorHAnsi"/>
          <w:sz w:val="20"/>
          <w:szCs w:val="20"/>
        </w:rPr>
        <w:t xml:space="preserve"> the bells of St Mary’s </w:t>
      </w:r>
      <w:r w:rsidR="008C4DFD">
        <w:rPr>
          <w:rFonts w:cstheme="minorHAnsi"/>
          <w:sz w:val="20"/>
          <w:szCs w:val="20"/>
        </w:rPr>
        <w:t xml:space="preserve">survive and, even better, </w:t>
      </w:r>
      <w:r w:rsidR="008B6269">
        <w:rPr>
          <w:rFonts w:cstheme="minorHAnsi"/>
          <w:sz w:val="20"/>
          <w:szCs w:val="20"/>
        </w:rPr>
        <w:t xml:space="preserve"> </w:t>
      </w:r>
      <w:r w:rsidR="008C4DFD">
        <w:rPr>
          <w:rFonts w:cstheme="minorHAnsi"/>
          <w:sz w:val="20"/>
          <w:szCs w:val="20"/>
        </w:rPr>
        <w:t xml:space="preserve">that </w:t>
      </w:r>
      <w:r w:rsidR="009F63DF">
        <w:rPr>
          <w:rFonts w:cstheme="minorHAnsi"/>
          <w:sz w:val="20"/>
          <w:szCs w:val="20"/>
        </w:rPr>
        <w:t xml:space="preserve">after 700 years </w:t>
      </w:r>
      <w:r w:rsidR="008C4DFD">
        <w:rPr>
          <w:rFonts w:cstheme="minorHAnsi"/>
          <w:sz w:val="20"/>
          <w:szCs w:val="20"/>
        </w:rPr>
        <w:t xml:space="preserve">they </w:t>
      </w:r>
      <w:r w:rsidR="009F63DF">
        <w:rPr>
          <w:rFonts w:cstheme="minorHAnsi"/>
          <w:sz w:val="20"/>
          <w:szCs w:val="20"/>
        </w:rPr>
        <w:t xml:space="preserve">are still calling </w:t>
      </w:r>
      <w:r w:rsidR="00574E4E">
        <w:rPr>
          <w:rFonts w:cstheme="minorHAnsi"/>
          <w:sz w:val="20"/>
          <w:szCs w:val="20"/>
        </w:rPr>
        <w:t xml:space="preserve"> people to </w:t>
      </w:r>
      <w:r w:rsidR="001347D6">
        <w:rPr>
          <w:rFonts w:cstheme="minorHAnsi"/>
          <w:sz w:val="20"/>
          <w:szCs w:val="20"/>
        </w:rPr>
        <w:t>services</w:t>
      </w:r>
      <w:r>
        <w:rPr>
          <w:rFonts w:cstheme="minorHAnsi"/>
          <w:sz w:val="20"/>
          <w:szCs w:val="20"/>
        </w:rPr>
        <w:t xml:space="preserve"> </w:t>
      </w:r>
      <w:r w:rsidR="00574E4E">
        <w:rPr>
          <w:rFonts w:cstheme="minorHAnsi"/>
          <w:sz w:val="20"/>
          <w:szCs w:val="20"/>
        </w:rPr>
        <w:t>in this quiet corner of the world</w:t>
      </w:r>
      <w:r w:rsidR="009F63DF">
        <w:rPr>
          <w:rFonts w:cstheme="minorHAnsi"/>
          <w:sz w:val="20"/>
          <w:szCs w:val="20"/>
        </w:rPr>
        <w:t xml:space="preserve">. </w:t>
      </w:r>
    </w:p>
    <w:p w14:paraId="01779E97" w14:textId="4793A556" w:rsidR="00407EB2" w:rsidRPr="007B581C" w:rsidRDefault="00407EB2" w:rsidP="00684B4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There’s more information  the village website at </w:t>
      </w:r>
      <w:hyperlink r:id="rId21" w:history="1">
        <w:r w:rsidRPr="002F39EF">
          <w:rPr>
            <w:rStyle w:val="Hyperlink"/>
            <w:rFonts w:cstheme="minorHAnsi"/>
            <w:sz w:val="20"/>
            <w:szCs w:val="20"/>
          </w:rPr>
          <w:t>https://greatbradley.weebly.com/church-bells.html</w:t>
        </w:r>
      </w:hyperlink>
      <w:r>
        <w:rPr>
          <w:rFonts w:cstheme="minorHAnsi"/>
          <w:sz w:val="20"/>
          <w:szCs w:val="20"/>
        </w:rPr>
        <w:t xml:space="preserve"> and you can support the Friends of Great Bradley Church at </w:t>
      </w:r>
      <w:hyperlink r:id="rId22" w:history="1">
        <w:r w:rsidRPr="002F39EF">
          <w:rPr>
            <w:rStyle w:val="Hyperlink"/>
            <w:rFonts w:cstheme="minorHAnsi"/>
            <w:sz w:val="20"/>
            <w:szCs w:val="20"/>
          </w:rPr>
          <w:t>https://greatbradleychurch.com/</w:t>
        </w:r>
      </w:hyperlink>
      <w:r>
        <w:rPr>
          <w:rFonts w:cstheme="minorHAnsi"/>
          <w:sz w:val="20"/>
          <w:szCs w:val="20"/>
        </w:rPr>
        <w:t xml:space="preserve"> </w:t>
      </w:r>
    </w:p>
    <w:sectPr w:rsidR="00407EB2" w:rsidRPr="007B581C" w:rsidSect="006A14B7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9DF45" w14:textId="77777777" w:rsidR="00E54B42" w:rsidRDefault="00E54B42" w:rsidP="00F86CE9">
      <w:pPr>
        <w:spacing w:after="0" w:line="240" w:lineRule="auto"/>
      </w:pPr>
      <w:r>
        <w:separator/>
      </w:r>
    </w:p>
  </w:endnote>
  <w:endnote w:type="continuationSeparator" w:id="0">
    <w:p w14:paraId="2089A802" w14:textId="77777777" w:rsidR="00E54B42" w:rsidRDefault="00E54B42" w:rsidP="00F86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238CC" w14:textId="77777777" w:rsidR="00E54B42" w:rsidRDefault="00E54B42" w:rsidP="00F86CE9">
      <w:pPr>
        <w:spacing w:after="0" w:line="240" w:lineRule="auto"/>
      </w:pPr>
      <w:r>
        <w:separator/>
      </w:r>
    </w:p>
  </w:footnote>
  <w:footnote w:type="continuationSeparator" w:id="0">
    <w:p w14:paraId="3CF243B0" w14:textId="77777777" w:rsidR="00E54B42" w:rsidRDefault="00E54B42" w:rsidP="00F86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0031"/>
    <w:multiLevelType w:val="multilevel"/>
    <w:tmpl w:val="2F08C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B4101"/>
    <w:multiLevelType w:val="multilevel"/>
    <w:tmpl w:val="EC668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E1908"/>
    <w:multiLevelType w:val="multilevel"/>
    <w:tmpl w:val="14A4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A322AB"/>
    <w:multiLevelType w:val="multilevel"/>
    <w:tmpl w:val="80D6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4D501C"/>
    <w:multiLevelType w:val="multilevel"/>
    <w:tmpl w:val="2FF8B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B86EF3"/>
    <w:multiLevelType w:val="multilevel"/>
    <w:tmpl w:val="4C04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50E0B"/>
    <w:multiLevelType w:val="multilevel"/>
    <w:tmpl w:val="C1C67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5A472A"/>
    <w:multiLevelType w:val="multilevel"/>
    <w:tmpl w:val="B88A1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E66F46"/>
    <w:multiLevelType w:val="multilevel"/>
    <w:tmpl w:val="50F6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7F5B7C"/>
    <w:multiLevelType w:val="multilevel"/>
    <w:tmpl w:val="E21C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B40685"/>
    <w:multiLevelType w:val="multilevel"/>
    <w:tmpl w:val="AC24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F538C1"/>
    <w:multiLevelType w:val="multilevel"/>
    <w:tmpl w:val="29225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C82F8C"/>
    <w:multiLevelType w:val="multilevel"/>
    <w:tmpl w:val="AE580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C11B0F"/>
    <w:multiLevelType w:val="multilevel"/>
    <w:tmpl w:val="7A9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9F6375"/>
    <w:multiLevelType w:val="hybridMultilevel"/>
    <w:tmpl w:val="3A961D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C460CD"/>
    <w:multiLevelType w:val="multilevel"/>
    <w:tmpl w:val="EBBC3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E5193"/>
    <w:multiLevelType w:val="multilevel"/>
    <w:tmpl w:val="52C23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FB37EC"/>
    <w:multiLevelType w:val="multilevel"/>
    <w:tmpl w:val="2D86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106B0D"/>
    <w:multiLevelType w:val="multilevel"/>
    <w:tmpl w:val="1D7A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62216B"/>
    <w:multiLevelType w:val="multilevel"/>
    <w:tmpl w:val="A0324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B90BAA"/>
    <w:multiLevelType w:val="multilevel"/>
    <w:tmpl w:val="7958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273280"/>
    <w:multiLevelType w:val="multilevel"/>
    <w:tmpl w:val="307A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134B10"/>
    <w:multiLevelType w:val="multilevel"/>
    <w:tmpl w:val="B7665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BD2C5B"/>
    <w:multiLevelType w:val="multilevel"/>
    <w:tmpl w:val="AC446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266995"/>
    <w:multiLevelType w:val="multilevel"/>
    <w:tmpl w:val="7CCAE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815DE9"/>
    <w:multiLevelType w:val="hybridMultilevel"/>
    <w:tmpl w:val="DAEAE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C62967"/>
    <w:multiLevelType w:val="multilevel"/>
    <w:tmpl w:val="02EC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882ED0"/>
    <w:multiLevelType w:val="multilevel"/>
    <w:tmpl w:val="361E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8624275">
    <w:abstractNumId w:val="14"/>
  </w:num>
  <w:num w:numId="2" w16cid:durableId="1942225373">
    <w:abstractNumId w:val="0"/>
  </w:num>
  <w:num w:numId="3" w16cid:durableId="1847860112">
    <w:abstractNumId w:val="13"/>
  </w:num>
  <w:num w:numId="4" w16cid:durableId="1253977446">
    <w:abstractNumId w:val="3"/>
  </w:num>
  <w:num w:numId="5" w16cid:durableId="1139035481">
    <w:abstractNumId w:val="19"/>
  </w:num>
  <w:num w:numId="6" w16cid:durableId="1390346574">
    <w:abstractNumId w:val="5"/>
  </w:num>
  <w:num w:numId="7" w16cid:durableId="2113282536">
    <w:abstractNumId w:val="23"/>
  </w:num>
  <w:num w:numId="8" w16cid:durableId="148332382">
    <w:abstractNumId w:val="12"/>
  </w:num>
  <w:num w:numId="9" w16cid:durableId="516505302">
    <w:abstractNumId w:val="18"/>
  </w:num>
  <w:num w:numId="10" w16cid:durableId="1168904360">
    <w:abstractNumId w:val="10"/>
  </w:num>
  <w:num w:numId="11" w16cid:durableId="1871868931">
    <w:abstractNumId w:val="15"/>
  </w:num>
  <w:num w:numId="12" w16cid:durableId="510920227">
    <w:abstractNumId w:val="16"/>
  </w:num>
  <w:num w:numId="13" w16cid:durableId="1888445983">
    <w:abstractNumId w:val="22"/>
  </w:num>
  <w:num w:numId="14" w16cid:durableId="1461532159">
    <w:abstractNumId w:val="6"/>
  </w:num>
  <w:num w:numId="15" w16cid:durableId="1364818572">
    <w:abstractNumId w:val="4"/>
  </w:num>
  <w:num w:numId="16" w16cid:durableId="1853907382">
    <w:abstractNumId w:val="9"/>
  </w:num>
  <w:num w:numId="17" w16cid:durableId="1390229178">
    <w:abstractNumId w:val="8"/>
  </w:num>
  <w:num w:numId="18" w16cid:durableId="878323028">
    <w:abstractNumId w:val="7"/>
  </w:num>
  <w:num w:numId="19" w16cid:durableId="1083838813">
    <w:abstractNumId w:val="1"/>
  </w:num>
  <w:num w:numId="20" w16cid:durableId="898321536">
    <w:abstractNumId w:val="27"/>
  </w:num>
  <w:num w:numId="21" w16cid:durableId="1248151278">
    <w:abstractNumId w:val="21"/>
  </w:num>
  <w:num w:numId="22" w16cid:durableId="837307824">
    <w:abstractNumId w:val="20"/>
  </w:num>
  <w:num w:numId="23" w16cid:durableId="2022704123">
    <w:abstractNumId w:val="17"/>
  </w:num>
  <w:num w:numId="24" w16cid:durableId="187916452">
    <w:abstractNumId w:val="2"/>
  </w:num>
  <w:num w:numId="25" w16cid:durableId="1224173482">
    <w:abstractNumId w:val="26"/>
  </w:num>
  <w:num w:numId="26" w16cid:durableId="677778512">
    <w:abstractNumId w:val="11"/>
  </w:num>
  <w:num w:numId="27" w16cid:durableId="1746218717">
    <w:abstractNumId w:val="24"/>
  </w:num>
  <w:num w:numId="28" w16cid:durableId="12291523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F76"/>
    <w:rsid w:val="00002D14"/>
    <w:rsid w:val="00016826"/>
    <w:rsid w:val="00022729"/>
    <w:rsid w:val="000303DE"/>
    <w:rsid w:val="00033F5A"/>
    <w:rsid w:val="000462DD"/>
    <w:rsid w:val="00050019"/>
    <w:rsid w:val="000668B1"/>
    <w:rsid w:val="00071B47"/>
    <w:rsid w:val="00076715"/>
    <w:rsid w:val="000942DF"/>
    <w:rsid w:val="000A6D98"/>
    <w:rsid w:val="000B0CA6"/>
    <w:rsid w:val="000B0EB6"/>
    <w:rsid w:val="000C4391"/>
    <w:rsid w:val="000C6A22"/>
    <w:rsid w:val="000D0B37"/>
    <w:rsid w:val="000E2A61"/>
    <w:rsid w:val="000F130B"/>
    <w:rsid w:val="0010278D"/>
    <w:rsid w:val="00104F7C"/>
    <w:rsid w:val="0010631D"/>
    <w:rsid w:val="0011039F"/>
    <w:rsid w:val="00115243"/>
    <w:rsid w:val="001153A9"/>
    <w:rsid w:val="00117D93"/>
    <w:rsid w:val="00121735"/>
    <w:rsid w:val="001223B0"/>
    <w:rsid w:val="00126325"/>
    <w:rsid w:val="00127C9B"/>
    <w:rsid w:val="0013047F"/>
    <w:rsid w:val="001304D8"/>
    <w:rsid w:val="001347D6"/>
    <w:rsid w:val="00136B48"/>
    <w:rsid w:val="00137AF1"/>
    <w:rsid w:val="00142103"/>
    <w:rsid w:val="00145C3C"/>
    <w:rsid w:val="00147441"/>
    <w:rsid w:val="001513CD"/>
    <w:rsid w:val="0015529E"/>
    <w:rsid w:val="00155DE0"/>
    <w:rsid w:val="00160BE0"/>
    <w:rsid w:val="001670D4"/>
    <w:rsid w:val="00176C15"/>
    <w:rsid w:val="00177097"/>
    <w:rsid w:val="00187EF2"/>
    <w:rsid w:val="001906B5"/>
    <w:rsid w:val="001951C2"/>
    <w:rsid w:val="00196975"/>
    <w:rsid w:val="001A2EB6"/>
    <w:rsid w:val="001B2C40"/>
    <w:rsid w:val="001C1780"/>
    <w:rsid w:val="001C5424"/>
    <w:rsid w:val="001D03D7"/>
    <w:rsid w:val="001E05CB"/>
    <w:rsid w:val="001E1D51"/>
    <w:rsid w:val="001E6AE0"/>
    <w:rsid w:val="001F4B44"/>
    <w:rsid w:val="001F7823"/>
    <w:rsid w:val="002125C8"/>
    <w:rsid w:val="00224289"/>
    <w:rsid w:val="00226E4E"/>
    <w:rsid w:val="00233B5A"/>
    <w:rsid w:val="00242534"/>
    <w:rsid w:val="0024458A"/>
    <w:rsid w:val="002454E3"/>
    <w:rsid w:val="00254079"/>
    <w:rsid w:val="00257F6F"/>
    <w:rsid w:val="00265B8C"/>
    <w:rsid w:val="0027568E"/>
    <w:rsid w:val="00283DB8"/>
    <w:rsid w:val="00284032"/>
    <w:rsid w:val="002843AC"/>
    <w:rsid w:val="00297CFD"/>
    <w:rsid w:val="00297E8F"/>
    <w:rsid w:val="002A0CE3"/>
    <w:rsid w:val="002B3F2C"/>
    <w:rsid w:val="002B4036"/>
    <w:rsid w:val="002C1CDE"/>
    <w:rsid w:val="002C51B2"/>
    <w:rsid w:val="002C55C3"/>
    <w:rsid w:val="002C5D43"/>
    <w:rsid w:val="002C634D"/>
    <w:rsid w:val="002D40DE"/>
    <w:rsid w:val="002D4EEA"/>
    <w:rsid w:val="002E17CD"/>
    <w:rsid w:val="002E7800"/>
    <w:rsid w:val="002F4927"/>
    <w:rsid w:val="002F77DB"/>
    <w:rsid w:val="00300697"/>
    <w:rsid w:val="003014B1"/>
    <w:rsid w:val="00306B54"/>
    <w:rsid w:val="00321FFF"/>
    <w:rsid w:val="00334CAB"/>
    <w:rsid w:val="00335A93"/>
    <w:rsid w:val="00341C87"/>
    <w:rsid w:val="003451DA"/>
    <w:rsid w:val="003515D4"/>
    <w:rsid w:val="00372CAB"/>
    <w:rsid w:val="003737E0"/>
    <w:rsid w:val="0037670C"/>
    <w:rsid w:val="00386445"/>
    <w:rsid w:val="00390D35"/>
    <w:rsid w:val="00393F97"/>
    <w:rsid w:val="003954B4"/>
    <w:rsid w:val="003A0F15"/>
    <w:rsid w:val="003A21C8"/>
    <w:rsid w:val="003A7D37"/>
    <w:rsid w:val="003B185D"/>
    <w:rsid w:val="003B23BB"/>
    <w:rsid w:val="003C161E"/>
    <w:rsid w:val="003C71D2"/>
    <w:rsid w:val="003D01D0"/>
    <w:rsid w:val="003D3FC2"/>
    <w:rsid w:val="003E05E2"/>
    <w:rsid w:val="003E171D"/>
    <w:rsid w:val="00401DAB"/>
    <w:rsid w:val="00407EB2"/>
    <w:rsid w:val="00413F1B"/>
    <w:rsid w:val="004147DC"/>
    <w:rsid w:val="00415075"/>
    <w:rsid w:val="0042323D"/>
    <w:rsid w:val="00431ABE"/>
    <w:rsid w:val="004343FF"/>
    <w:rsid w:val="00434F89"/>
    <w:rsid w:val="00446F27"/>
    <w:rsid w:val="00451AF4"/>
    <w:rsid w:val="00453701"/>
    <w:rsid w:val="004611CC"/>
    <w:rsid w:val="0046534B"/>
    <w:rsid w:val="00470ABD"/>
    <w:rsid w:val="00470AD7"/>
    <w:rsid w:val="00472F7F"/>
    <w:rsid w:val="00480511"/>
    <w:rsid w:val="004823C2"/>
    <w:rsid w:val="00482D21"/>
    <w:rsid w:val="00487A22"/>
    <w:rsid w:val="00487B82"/>
    <w:rsid w:val="00491F9A"/>
    <w:rsid w:val="0049301B"/>
    <w:rsid w:val="004934FD"/>
    <w:rsid w:val="004953E8"/>
    <w:rsid w:val="004A0553"/>
    <w:rsid w:val="004A4D4C"/>
    <w:rsid w:val="004A562D"/>
    <w:rsid w:val="004A5A97"/>
    <w:rsid w:val="004A655D"/>
    <w:rsid w:val="004B2448"/>
    <w:rsid w:val="004C3477"/>
    <w:rsid w:val="004C3F6A"/>
    <w:rsid w:val="004D6E2F"/>
    <w:rsid w:val="004E17E6"/>
    <w:rsid w:val="004E42EB"/>
    <w:rsid w:val="004F04B6"/>
    <w:rsid w:val="004F0BE8"/>
    <w:rsid w:val="004F6E62"/>
    <w:rsid w:val="00500C63"/>
    <w:rsid w:val="00502346"/>
    <w:rsid w:val="00503444"/>
    <w:rsid w:val="00503981"/>
    <w:rsid w:val="00504A2F"/>
    <w:rsid w:val="00505C0F"/>
    <w:rsid w:val="00506600"/>
    <w:rsid w:val="00507557"/>
    <w:rsid w:val="00511D58"/>
    <w:rsid w:val="0051399F"/>
    <w:rsid w:val="00516DD3"/>
    <w:rsid w:val="005176B9"/>
    <w:rsid w:val="005217A7"/>
    <w:rsid w:val="00522FCB"/>
    <w:rsid w:val="00530B9A"/>
    <w:rsid w:val="00542104"/>
    <w:rsid w:val="00547DD3"/>
    <w:rsid w:val="00552A39"/>
    <w:rsid w:val="005534B5"/>
    <w:rsid w:val="00560438"/>
    <w:rsid w:val="00560DCC"/>
    <w:rsid w:val="0056368B"/>
    <w:rsid w:val="005650CA"/>
    <w:rsid w:val="0056549A"/>
    <w:rsid w:val="005675B3"/>
    <w:rsid w:val="00574E4E"/>
    <w:rsid w:val="005755C5"/>
    <w:rsid w:val="005872FF"/>
    <w:rsid w:val="00591F68"/>
    <w:rsid w:val="005A4C5E"/>
    <w:rsid w:val="005A764D"/>
    <w:rsid w:val="005A76BC"/>
    <w:rsid w:val="005B31CF"/>
    <w:rsid w:val="005C2F97"/>
    <w:rsid w:val="005C3FD5"/>
    <w:rsid w:val="005C5049"/>
    <w:rsid w:val="005C5CEA"/>
    <w:rsid w:val="005C698D"/>
    <w:rsid w:val="005C75B6"/>
    <w:rsid w:val="005C7F18"/>
    <w:rsid w:val="005D06EC"/>
    <w:rsid w:val="005D3E10"/>
    <w:rsid w:val="005E01F4"/>
    <w:rsid w:val="005E14C4"/>
    <w:rsid w:val="005E306F"/>
    <w:rsid w:val="005E5987"/>
    <w:rsid w:val="005F35CC"/>
    <w:rsid w:val="005F4496"/>
    <w:rsid w:val="005F6E80"/>
    <w:rsid w:val="00600797"/>
    <w:rsid w:val="006122A9"/>
    <w:rsid w:val="006219ED"/>
    <w:rsid w:val="00622B87"/>
    <w:rsid w:val="006279EE"/>
    <w:rsid w:val="00627EFE"/>
    <w:rsid w:val="00634746"/>
    <w:rsid w:val="00635221"/>
    <w:rsid w:val="00641B79"/>
    <w:rsid w:val="00643F81"/>
    <w:rsid w:val="00651A22"/>
    <w:rsid w:val="00651F76"/>
    <w:rsid w:val="0065234C"/>
    <w:rsid w:val="00653358"/>
    <w:rsid w:val="0065415C"/>
    <w:rsid w:val="00655471"/>
    <w:rsid w:val="006570D0"/>
    <w:rsid w:val="00662539"/>
    <w:rsid w:val="006650B4"/>
    <w:rsid w:val="00672DA2"/>
    <w:rsid w:val="00675359"/>
    <w:rsid w:val="00675A18"/>
    <w:rsid w:val="00681477"/>
    <w:rsid w:val="0068207C"/>
    <w:rsid w:val="00684B4A"/>
    <w:rsid w:val="006867D2"/>
    <w:rsid w:val="0068698C"/>
    <w:rsid w:val="006A14B7"/>
    <w:rsid w:val="006B094E"/>
    <w:rsid w:val="006B1F57"/>
    <w:rsid w:val="006B4FF9"/>
    <w:rsid w:val="006C139E"/>
    <w:rsid w:val="006C2127"/>
    <w:rsid w:val="006C3143"/>
    <w:rsid w:val="006C3C49"/>
    <w:rsid w:val="006D5936"/>
    <w:rsid w:val="006D7ECC"/>
    <w:rsid w:val="006E2F61"/>
    <w:rsid w:val="006F0C05"/>
    <w:rsid w:val="006F1FDB"/>
    <w:rsid w:val="006F2D94"/>
    <w:rsid w:val="006F4480"/>
    <w:rsid w:val="006F6A2B"/>
    <w:rsid w:val="00701C21"/>
    <w:rsid w:val="00705773"/>
    <w:rsid w:val="00707552"/>
    <w:rsid w:val="0072005B"/>
    <w:rsid w:val="00724094"/>
    <w:rsid w:val="00727815"/>
    <w:rsid w:val="00731A88"/>
    <w:rsid w:val="00733906"/>
    <w:rsid w:val="00734A2F"/>
    <w:rsid w:val="0074323F"/>
    <w:rsid w:val="00744A14"/>
    <w:rsid w:val="00744D45"/>
    <w:rsid w:val="00756808"/>
    <w:rsid w:val="00756D85"/>
    <w:rsid w:val="007579CC"/>
    <w:rsid w:val="00762BE8"/>
    <w:rsid w:val="00762F7E"/>
    <w:rsid w:val="00765EF6"/>
    <w:rsid w:val="007679C5"/>
    <w:rsid w:val="00770D2E"/>
    <w:rsid w:val="0077146C"/>
    <w:rsid w:val="0077259C"/>
    <w:rsid w:val="00774CD0"/>
    <w:rsid w:val="00782A0F"/>
    <w:rsid w:val="00785586"/>
    <w:rsid w:val="007861E9"/>
    <w:rsid w:val="00786975"/>
    <w:rsid w:val="0079697B"/>
    <w:rsid w:val="007A0D4E"/>
    <w:rsid w:val="007A7C24"/>
    <w:rsid w:val="007B42EC"/>
    <w:rsid w:val="007B4709"/>
    <w:rsid w:val="007B581C"/>
    <w:rsid w:val="007B5B83"/>
    <w:rsid w:val="007B6B11"/>
    <w:rsid w:val="007B6DB4"/>
    <w:rsid w:val="007D100C"/>
    <w:rsid w:val="007D165F"/>
    <w:rsid w:val="007D5683"/>
    <w:rsid w:val="007E5A3D"/>
    <w:rsid w:val="007F3D48"/>
    <w:rsid w:val="007F7564"/>
    <w:rsid w:val="008034FE"/>
    <w:rsid w:val="008171B2"/>
    <w:rsid w:val="00820AE2"/>
    <w:rsid w:val="00821CEA"/>
    <w:rsid w:val="00825334"/>
    <w:rsid w:val="00830B11"/>
    <w:rsid w:val="00831FEE"/>
    <w:rsid w:val="00837C83"/>
    <w:rsid w:val="00843B01"/>
    <w:rsid w:val="00846ED5"/>
    <w:rsid w:val="008475DD"/>
    <w:rsid w:val="008515FA"/>
    <w:rsid w:val="00852560"/>
    <w:rsid w:val="008651D9"/>
    <w:rsid w:val="008713B2"/>
    <w:rsid w:val="00872737"/>
    <w:rsid w:val="00873897"/>
    <w:rsid w:val="00876B32"/>
    <w:rsid w:val="00884000"/>
    <w:rsid w:val="00885054"/>
    <w:rsid w:val="00891861"/>
    <w:rsid w:val="00894FDF"/>
    <w:rsid w:val="008A29C3"/>
    <w:rsid w:val="008A4BE8"/>
    <w:rsid w:val="008B04BA"/>
    <w:rsid w:val="008B11BB"/>
    <w:rsid w:val="008B25BE"/>
    <w:rsid w:val="008B346E"/>
    <w:rsid w:val="008B6269"/>
    <w:rsid w:val="008B6406"/>
    <w:rsid w:val="008C1F83"/>
    <w:rsid w:val="008C26B4"/>
    <w:rsid w:val="008C36ED"/>
    <w:rsid w:val="008C4DFD"/>
    <w:rsid w:val="008D1FFD"/>
    <w:rsid w:val="008D5ED2"/>
    <w:rsid w:val="008E405A"/>
    <w:rsid w:val="008E410A"/>
    <w:rsid w:val="008E47E8"/>
    <w:rsid w:val="008E765E"/>
    <w:rsid w:val="008F3685"/>
    <w:rsid w:val="008F3A95"/>
    <w:rsid w:val="008F69B3"/>
    <w:rsid w:val="00901A96"/>
    <w:rsid w:val="009059A6"/>
    <w:rsid w:val="00913620"/>
    <w:rsid w:val="00914661"/>
    <w:rsid w:val="00916549"/>
    <w:rsid w:val="009206B3"/>
    <w:rsid w:val="009247D6"/>
    <w:rsid w:val="009276F3"/>
    <w:rsid w:val="0092780F"/>
    <w:rsid w:val="009305ED"/>
    <w:rsid w:val="00932028"/>
    <w:rsid w:val="0093600E"/>
    <w:rsid w:val="0093649B"/>
    <w:rsid w:val="009369AF"/>
    <w:rsid w:val="009412B2"/>
    <w:rsid w:val="00943F5F"/>
    <w:rsid w:val="0094416D"/>
    <w:rsid w:val="009444EC"/>
    <w:rsid w:val="00951905"/>
    <w:rsid w:val="009526E0"/>
    <w:rsid w:val="00962D84"/>
    <w:rsid w:val="00964872"/>
    <w:rsid w:val="00972391"/>
    <w:rsid w:val="009733BF"/>
    <w:rsid w:val="00977016"/>
    <w:rsid w:val="00980BFD"/>
    <w:rsid w:val="00985D34"/>
    <w:rsid w:val="00994CC3"/>
    <w:rsid w:val="0099613D"/>
    <w:rsid w:val="009975C2"/>
    <w:rsid w:val="009A14D4"/>
    <w:rsid w:val="009A18EE"/>
    <w:rsid w:val="009A24EE"/>
    <w:rsid w:val="009B75AA"/>
    <w:rsid w:val="009C11C4"/>
    <w:rsid w:val="009C1EBF"/>
    <w:rsid w:val="009E18AE"/>
    <w:rsid w:val="009E2B73"/>
    <w:rsid w:val="009E4E14"/>
    <w:rsid w:val="009E678A"/>
    <w:rsid w:val="009E7EE8"/>
    <w:rsid w:val="009F337B"/>
    <w:rsid w:val="009F4028"/>
    <w:rsid w:val="009F63DF"/>
    <w:rsid w:val="00A069D0"/>
    <w:rsid w:val="00A07131"/>
    <w:rsid w:val="00A16606"/>
    <w:rsid w:val="00A20D22"/>
    <w:rsid w:val="00A2199D"/>
    <w:rsid w:val="00A22473"/>
    <w:rsid w:val="00A26C7F"/>
    <w:rsid w:val="00A2755D"/>
    <w:rsid w:val="00A30F37"/>
    <w:rsid w:val="00A32A84"/>
    <w:rsid w:val="00A34AC9"/>
    <w:rsid w:val="00A352F4"/>
    <w:rsid w:val="00A3752C"/>
    <w:rsid w:val="00A41302"/>
    <w:rsid w:val="00A606AA"/>
    <w:rsid w:val="00A6220D"/>
    <w:rsid w:val="00A62D4F"/>
    <w:rsid w:val="00A80E2E"/>
    <w:rsid w:val="00A81627"/>
    <w:rsid w:val="00A84599"/>
    <w:rsid w:val="00A87145"/>
    <w:rsid w:val="00AA27C6"/>
    <w:rsid w:val="00AA2C2E"/>
    <w:rsid w:val="00AA3579"/>
    <w:rsid w:val="00AA55C4"/>
    <w:rsid w:val="00AB275D"/>
    <w:rsid w:val="00AB31B0"/>
    <w:rsid w:val="00AB3A0E"/>
    <w:rsid w:val="00AB402A"/>
    <w:rsid w:val="00AB58BA"/>
    <w:rsid w:val="00AB5F95"/>
    <w:rsid w:val="00AC0032"/>
    <w:rsid w:val="00AC65C8"/>
    <w:rsid w:val="00AD1CF9"/>
    <w:rsid w:val="00AE4A51"/>
    <w:rsid w:val="00AE7BCD"/>
    <w:rsid w:val="00AF0A80"/>
    <w:rsid w:val="00AF10B0"/>
    <w:rsid w:val="00B00860"/>
    <w:rsid w:val="00B027CE"/>
    <w:rsid w:val="00B05E94"/>
    <w:rsid w:val="00B123A8"/>
    <w:rsid w:val="00B14E63"/>
    <w:rsid w:val="00B229A4"/>
    <w:rsid w:val="00B25509"/>
    <w:rsid w:val="00B25F11"/>
    <w:rsid w:val="00B30306"/>
    <w:rsid w:val="00B36BB5"/>
    <w:rsid w:val="00B41945"/>
    <w:rsid w:val="00B4237F"/>
    <w:rsid w:val="00B425D0"/>
    <w:rsid w:val="00B5046E"/>
    <w:rsid w:val="00B624C4"/>
    <w:rsid w:val="00B659F9"/>
    <w:rsid w:val="00B70628"/>
    <w:rsid w:val="00B73EA3"/>
    <w:rsid w:val="00B774BA"/>
    <w:rsid w:val="00B80B56"/>
    <w:rsid w:val="00B8282E"/>
    <w:rsid w:val="00B84BA2"/>
    <w:rsid w:val="00B92B40"/>
    <w:rsid w:val="00B976F7"/>
    <w:rsid w:val="00BA1CCD"/>
    <w:rsid w:val="00BA1CF5"/>
    <w:rsid w:val="00BA2F8C"/>
    <w:rsid w:val="00BB45D7"/>
    <w:rsid w:val="00BB4C72"/>
    <w:rsid w:val="00BB4ECC"/>
    <w:rsid w:val="00BB79E3"/>
    <w:rsid w:val="00BB79F3"/>
    <w:rsid w:val="00BC11BA"/>
    <w:rsid w:val="00BC5E8F"/>
    <w:rsid w:val="00BD2379"/>
    <w:rsid w:val="00BE2382"/>
    <w:rsid w:val="00BE6D9E"/>
    <w:rsid w:val="00BF3D86"/>
    <w:rsid w:val="00C01D3C"/>
    <w:rsid w:val="00C05E0C"/>
    <w:rsid w:val="00C12AE0"/>
    <w:rsid w:val="00C13F11"/>
    <w:rsid w:val="00C17D88"/>
    <w:rsid w:val="00C21733"/>
    <w:rsid w:val="00C34270"/>
    <w:rsid w:val="00C47739"/>
    <w:rsid w:val="00C614FC"/>
    <w:rsid w:val="00C675F0"/>
    <w:rsid w:val="00C67BB1"/>
    <w:rsid w:val="00C67F32"/>
    <w:rsid w:val="00C72AFB"/>
    <w:rsid w:val="00C75232"/>
    <w:rsid w:val="00C85CA6"/>
    <w:rsid w:val="00C96396"/>
    <w:rsid w:val="00CA2C50"/>
    <w:rsid w:val="00CA40DC"/>
    <w:rsid w:val="00CB1C8B"/>
    <w:rsid w:val="00CB36D8"/>
    <w:rsid w:val="00CB38DF"/>
    <w:rsid w:val="00CB42CE"/>
    <w:rsid w:val="00CC1B02"/>
    <w:rsid w:val="00CD416E"/>
    <w:rsid w:val="00CE3267"/>
    <w:rsid w:val="00CE49CB"/>
    <w:rsid w:val="00CE5426"/>
    <w:rsid w:val="00CE561F"/>
    <w:rsid w:val="00CF52C1"/>
    <w:rsid w:val="00CF539D"/>
    <w:rsid w:val="00CF591F"/>
    <w:rsid w:val="00D13E9A"/>
    <w:rsid w:val="00D1598A"/>
    <w:rsid w:val="00D15D70"/>
    <w:rsid w:val="00D17745"/>
    <w:rsid w:val="00D20311"/>
    <w:rsid w:val="00D217A0"/>
    <w:rsid w:val="00D24E47"/>
    <w:rsid w:val="00D25605"/>
    <w:rsid w:val="00D3462D"/>
    <w:rsid w:val="00D409F7"/>
    <w:rsid w:val="00D44465"/>
    <w:rsid w:val="00D469F9"/>
    <w:rsid w:val="00D46E92"/>
    <w:rsid w:val="00D47D78"/>
    <w:rsid w:val="00D50072"/>
    <w:rsid w:val="00D50FD5"/>
    <w:rsid w:val="00D53243"/>
    <w:rsid w:val="00D54F7E"/>
    <w:rsid w:val="00D574C8"/>
    <w:rsid w:val="00D57C5C"/>
    <w:rsid w:val="00D62733"/>
    <w:rsid w:val="00D633B7"/>
    <w:rsid w:val="00D6473E"/>
    <w:rsid w:val="00D6655B"/>
    <w:rsid w:val="00D66D49"/>
    <w:rsid w:val="00D74A1A"/>
    <w:rsid w:val="00D76288"/>
    <w:rsid w:val="00D77A1D"/>
    <w:rsid w:val="00D80816"/>
    <w:rsid w:val="00D84A8C"/>
    <w:rsid w:val="00D876AC"/>
    <w:rsid w:val="00D9049D"/>
    <w:rsid w:val="00D92EBC"/>
    <w:rsid w:val="00DA12C9"/>
    <w:rsid w:val="00DA1963"/>
    <w:rsid w:val="00DA5835"/>
    <w:rsid w:val="00DB797C"/>
    <w:rsid w:val="00DC6BB2"/>
    <w:rsid w:val="00DD3DF0"/>
    <w:rsid w:val="00DD741F"/>
    <w:rsid w:val="00DE5807"/>
    <w:rsid w:val="00DE5FCF"/>
    <w:rsid w:val="00DF0655"/>
    <w:rsid w:val="00DF5F35"/>
    <w:rsid w:val="00E0388A"/>
    <w:rsid w:val="00E056EA"/>
    <w:rsid w:val="00E06DD8"/>
    <w:rsid w:val="00E11981"/>
    <w:rsid w:val="00E13623"/>
    <w:rsid w:val="00E20BC4"/>
    <w:rsid w:val="00E22669"/>
    <w:rsid w:val="00E26083"/>
    <w:rsid w:val="00E324C0"/>
    <w:rsid w:val="00E45C7D"/>
    <w:rsid w:val="00E466B1"/>
    <w:rsid w:val="00E474F2"/>
    <w:rsid w:val="00E51F66"/>
    <w:rsid w:val="00E54A2D"/>
    <w:rsid w:val="00E54B42"/>
    <w:rsid w:val="00E554BC"/>
    <w:rsid w:val="00E564EF"/>
    <w:rsid w:val="00E609B7"/>
    <w:rsid w:val="00E62730"/>
    <w:rsid w:val="00E63BEA"/>
    <w:rsid w:val="00E64153"/>
    <w:rsid w:val="00E65F3C"/>
    <w:rsid w:val="00E67D80"/>
    <w:rsid w:val="00E703ED"/>
    <w:rsid w:val="00E7727E"/>
    <w:rsid w:val="00E828C3"/>
    <w:rsid w:val="00E842B9"/>
    <w:rsid w:val="00E914D9"/>
    <w:rsid w:val="00E925D0"/>
    <w:rsid w:val="00E94604"/>
    <w:rsid w:val="00E95322"/>
    <w:rsid w:val="00EA534C"/>
    <w:rsid w:val="00EA6D80"/>
    <w:rsid w:val="00EB0414"/>
    <w:rsid w:val="00EB0B9F"/>
    <w:rsid w:val="00EC09BF"/>
    <w:rsid w:val="00EC1691"/>
    <w:rsid w:val="00EC216E"/>
    <w:rsid w:val="00EC5360"/>
    <w:rsid w:val="00EC73DD"/>
    <w:rsid w:val="00ED0E02"/>
    <w:rsid w:val="00ED2219"/>
    <w:rsid w:val="00ED7A10"/>
    <w:rsid w:val="00EE0424"/>
    <w:rsid w:val="00EE2669"/>
    <w:rsid w:val="00EE5A33"/>
    <w:rsid w:val="00EE6431"/>
    <w:rsid w:val="00EF2E16"/>
    <w:rsid w:val="00F020F0"/>
    <w:rsid w:val="00F02D17"/>
    <w:rsid w:val="00F13314"/>
    <w:rsid w:val="00F2305C"/>
    <w:rsid w:val="00F26953"/>
    <w:rsid w:val="00F36489"/>
    <w:rsid w:val="00F432D4"/>
    <w:rsid w:val="00F4482D"/>
    <w:rsid w:val="00F52599"/>
    <w:rsid w:val="00F55C37"/>
    <w:rsid w:val="00F56CE0"/>
    <w:rsid w:val="00F71371"/>
    <w:rsid w:val="00F7561F"/>
    <w:rsid w:val="00F86834"/>
    <w:rsid w:val="00F86CE9"/>
    <w:rsid w:val="00F91354"/>
    <w:rsid w:val="00F923BC"/>
    <w:rsid w:val="00F9367B"/>
    <w:rsid w:val="00F93ED5"/>
    <w:rsid w:val="00F96B10"/>
    <w:rsid w:val="00FA2ECF"/>
    <w:rsid w:val="00FA5A19"/>
    <w:rsid w:val="00FB4AB4"/>
    <w:rsid w:val="00FC24C6"/>
    <w:rsid w:val="00FC5300"/>
    <w:rsid w:val="00FD3958"/>
    <w:rsid w:val="00FD463D"/>
    <w:rsid w:val="00FE2815"/>
    <w:rsid w:val="00FE2E41"/>
    <w:rsid w:val="00FE4F6A"/>
    <w:rsid w:val="00FE6AAD"/>
    <w:rsid w:val="00FE6FD2"/>
    <w:rsid w:val="00FF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94923"/>
  <w15:docId w15:val="{D74D8A71-4F08-451C-9329-6FE0225D4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84A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6B4F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25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5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4E47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6CE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6CE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86CE9"/>
    <w:rPr>
      <w:vertAlign w:val="superscript"/>
    </w:rPr>
  </w:style>
  <w:style w:type="table" w:styleId="TableGrid">
    <w:name w:val="Table Grid"/>
    <w:basedOn w:val="TableNormal"/>
    <w:uiPriority w:val="39"/>
    <w:rsid w:val="001C5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0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2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2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9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1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3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greatbradley.weebly.com/church-bells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greatbradleychurch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3C0F2-F793-4F6C-98E3-416CDEBD1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2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Brophy</dc:creator>
  <cp:keywords/>
  <dc:description/>
  <cp:lastModifiedBy>Mike Brophy</cp:lastModifiedBy>
  <cp:revision>3</cp:revision>
  <cp:lastPrinted>2022-01-15T11:19:00Z</cp:lastPrinted>
  <dcterms:created xsi:type="dcterms:W3CDTF">2022-09-21T08:59:00Z</dcterms:created>
  <dcterms:modified xsi:type="dcterms:W3CDTF">2022-12-31T11:02:00Z</dcterms:modified>
</cp:coreProperties>
</file>