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961" w:rsidRDefault="005A4961" w:rsidP="005A4961">
      <w:pPr>
        <w:jc w:val="center"/>
        <w:rPr>
          <w:sz w:val="23"/>
          <w:szCs w:val="23"/>
        </w:rPr>
      </w:pPr>
      <w:r>
        <w:rPr>
          <w:b/>
          <w:sz w:val="35"/>
          <w:szCs w:val="35"/>
        </w:rPr>
        <w:t>GREAT BRADLEY PARISH COUNCIL</w:t>
      </w:r>
    </w:p>
    <w:p w:rsidR="005A4961" w:rsidRDefault="005A4961" w:rsidP="005A4961">
      <w:pPr>
        <w:jc w:val="center"/>
        <w:rPr>
          <w:b/>
          <w:sz w:val="19"/>
          <w:szCs w:val="19"/>
        </w:rPr>
      </w:pPr>
    </w:p>
    <w:p w:rsidR="005A4961" w:rsidRDefault="005A4961" w:rsidP="005A4961">
      <w:pPr>
        <w:jc w:val="center"/>
        <w:rPr>
          <w:u w:val="single"/>
        </w:rPr>
      </w:pPr>
      <w:r>
        <w:rPr>
          <w:u w:val="single"/>
        </w:rPr>
        <w:t xml:space="preserve">Minutes of the Parish Council meeting </w:t>
      </w:r>
      <w:r w:rsidR="00855959">
        <w:rPr>
          <w:u w:val="single"/>
        </w:rPr>
        <w:t>held o</w:t>
      </w:r>
      <w:r w:rsidR="00DA65A8">
        <w:rPr>
          <w:u w:val="single"/>
        </w:rPr>
        <w:t>n 2</w:t>
      </w:r>
      <w:r w:rsidR="00E95FAE">
        <w:rPr>
          <w:u w:val="single"/>
        </w:rPr>
        <w:t>1</w:t>
      </w:r>
      <w:r w:rsidR="00E95FAE" w:rsidRPr="00E95FAE">
        <w:rPr>
          <w:u w:val="single"/>
          <w:vertAlign w:val="superscript"/>
        </w:rPr>
        <w:t>st</w:t>
      </w:r>
      <w:r w:rsidR="00E95FAE">
        <w:rPr>
          <w:u w:val="single"/>
        </w:rPr>
        <w:t xml:space="preserve"> September </w:t>
      </w:r>
      <w:r w:rsidR="00021D0D">
        <w:rPr>
          <w:u w:val="single"/>
        </w:rPr>
        <w:t>2011 at the Village Hall</w:t>
      </w:r>
    </w:p>
    <w:p w:rsidR="005A4961" w:rsidRPr="000037A7" w:rsidRDefault="005A4961" w:rsidP="007B12F4">
      <w:r>
        <w:tab/>
      </w:r>
      <w:r>
        <w:tab/>
      </w:r>
      <w:r>
        <w:tab/>
      </w:r>
      <w:r>
        <w:tab/>
      </w:r>
      <w:r>
        <w:tab/>
      </w:r>
      <w:r>
        <w:tab/>
      </w:r>
      <w:r>
        <w:tab/>
      </w:r>
      <w:r>
        <w:tab/>
      </w:r>
      <w:r>
        <w:tab/>
      </w:r>
      <w:r>
        <w:tab/>
        <w:t xml:space="preserve">              </w:t>
      </w:r>
    </w:p>
    <w:p w:rsidR="005A4961" w:rsidRDefault="005A4961" w:rsidP="005A4961">
      <w:r>
        <w:rPr>
          <w:b/>
          <w:u w:val="single"/>
        </w:rPr>
        <w:t>Present</w:t>
      </w:r>
      <w:r>
        <w:t>:</w:t>
      </w:r>
    </w:p>
    <w:p w:rsidR="00021D0D" w:rsidRDefault="005A4961" w:rsidP="005A4961">
      <w:r>
        <w:t>Councillors:   Ro</w:t>
      </w:r>
      <w:r w:rsidR="00EF5FE9">
        <w:t>wan Sylvester-</w:t>
      </w:r>
      <w:r w:rsidR="00DA65A8">
        <w:t>Bradley (Chairman)</w:t>
      </w:r>
      <w:r>
        <w:t>,</w:t>
      </w:r>
      <w:r w:rsidR="00E95FAE">
        <w:t xml:space="preserve">  S</w:t>
      </w:r>
      <w:r w:rsidR="00021D0D">
        <w:t>imon</w:t>
      </w:r>
      <w:r w:rsidR="00E95FAE">
        <w:t xml:space="preserve"> Kiddy (Vice-Chairman),  </w:t>
      </w:r>
      <w:r w:rsidR="00DA65A8">
        <w:t xml:space="preserve"> Karina Joyce, </w:t>
      </w:r>
    </w:p>
    <w:p w:rsidR="005A4961" w:rsidRDefault="00DA65A8" w:rsidP="005A4961">
      <w:r>
        <w:t>Kate Noakes,</w:t>
      </w:r>
      <w:r w:rsidR="005F0FF7">
        <w:t xml:space="preserve">  </w:t>
      </w:r>
      <w:r w:rsidR="005A4961">
        <w:t>Anne Smith</w:t>
      </w:r>
      <w:r>
        <w:t xml:space="preserve"> and Sue Willington</w:t>
      </w:r>
      <w:r w:rsidR="005A4961">
        <w:t xml:space="preserve">.   </w:t>
      </w:r>
      <w:r w:rsidR="00E95FAE">
        <w:t xml:space="preserve">Also PCSO Kayla Packman (part) and </w:t>
      </w:r>
      <w:r w:rsidR="005A4961">
        <w:t xml:space="preserve">Clerk John Barnett. </w:t>
      </w:r>
    </w:p>
    <w:p w:rsidR="005A4961" w:rsidRDefault="005A4961" w:rsidP="005A4961">
      <w:pPr>
        <w:rPr>
          <w:b/>
          <w:u w:val="single"/>
        </w:rPr>
      </w:pPr>
    </w:p>
    <w:p w:rsidR="005A4961" w:rsidRDefault="005A4961" w:rsidP="005A4961">
      <w:r w:rsidRPr="00FA7A0B">
        <w:rPr>
          <w:b/>
          <w:u w:val="single"/>
        </w:rPr>
        <w:t>Open Forum:</w:t>
      </w:r>
      <w:r w:rsidRPr="005B10C6">
        <w:t xml:space="preserve">  </w:t>
      </w:r>
    </w:p>
    <w:p w:rsidR="00E95FAE" w:rsidRDefault="00E95FAE" w:rsidP="005A4961">
      <w:r>
        <w:t>Nothing raised.</w:t>
      </w:r>
    </w:p>
    <w:p w:rsidR="00E95FAE" w:rsidRDefault="00E95FAE" w:rsidP="005A4961"/>
    <w:tbl>
      <w:tblPr>
        <w:tblW w:w="11482" w:type="dxa"/>
        <w:tblInd w:w="-34" w:type="dxa"/>
        <w:tblLayout w:type="fixed"/>
        <w:tblLook w:val="01E0"/>
      </w:tblPr>
      <w:tblGrid>
        <w:gridCol w:w="730"/>
        <w:gridCol w:w="9312"/>
        <w:gridCol w:w="23"/>
        <w:gridCol w:w="1417"/>
      </w:tblGrid>
      <w:tr w:rsidR="005018E5" w:rsidTr="00CF5184">
        <w:trPr>
          <w:trHeight w:val="20"/>
        </w:trPr>
        <w:tc>
          <w:tcPr>
            <w:tcW w:w="730" w:type="dxa"/>
          </w:tcPr>
          <w:p w:rsidR="00EA3A8B" w:rsidRDefault="00EA3A8B">
            <w:pPr>
              <w:rPr>
                <w:b/>
                <w:sz w:val="23"/>
                <w:szCs w:val="23"/>
              </w:rPr>
            </w:pPr>
          </w:p>
          <w:p w:rsidR="005018E5" w:rsidRDefault="005018E5">
            <w:pPr>
              <w:rPr>
                <w:b/>
                <w:sz w:val="23"/>
                <w:szCs w:val="23"/>
              </w:rPr>
            </w:pPr>
            <w:r>
              <w:rPr>
                <w:b/>
                <w:sz w:val="23"/>
                <w:szCs w:val="23"/>
              </w:rPr>
              <w:t>Item</w:t>
            </w:r>
          </w:p>
        </w:tc>
        <w:tc>
          <w:tcPr>
            <w:tcW w:w="9312" w:type="dxa"/>
          </w:tcPr>
          <w:p w:rsidR="005018E5" w:rsidRDefault="005018E5">
            <w:pPr>
              <w:rPr>
                <w:i/>
                <w:sz w:val="23"/>
                <w:szCs w:val="23"/>
              </w:rPr>
            </w:pPr>
          </w:p>
        </w:tc>
        <w:tc>
          <w:tcPr>
            <w:tcW w:w="1440" w:type="dxa"/>
            <w:gridSpan w:val="2"/>
          </w:tcPr>
          <w:p w:rsidR="005018E5" w:rsidRDefault="005018E5">
            <w:pPr>
              <w:rPr>
                <w:b/>
                <w:sz w:val="23"/>
                <w:szCs w:val="23"/>
              </w:rPr>
            </w:pPr>
            <w:r>
              <w:rPr>
                <w:b/>
                <w:sz w:val="23"/>
                <w:szCs w:val="23"/>
              </w:rPr>
              <w:t>Action</w:t>
            </w:r>
          </w:p>
        </w:tc>
      </w:tr>
      <w:tr w:rsidR="005018E5" w:rsidTr="00CF5184">
        <w:trPr>
          <w:trHeight w:val="20"/>
        </w:trPr>
        <w:tc>
          <w:tcPr>
            <w:tcW w:w="730" w:type="dxa"/>
          </w:tcPr>
          <w:p w:rsidR="005018E5" w:rsidRDefault="00DA65A8">
            <w:r>
              <w:t>1</w:t>
            </w:r>
          </w:p>
        </w:tc>
        <w:tc>
          <w:tcPr>
            <w:tcW w:w="9312" w:type="dxa"/>
          </w:tcPr>
          <w:p w:rsidR="005018E5" w:rsidRDefault="005018E5" w:rsidP="00AC724B">
            <w:r>
              <w:rPr>
                <w:b/>
                <w:u w:val="single"/>
              </w:rPr>
              <w:t>Apologies for absence:</w:t>
            </w:r>
          </w:p>
          <w:p w:rsidR="005A4961" w:rsidRDefault="00DA65A8" w:rsidP="005A4961">
            <w:r>
              <w:t xml:space="preserve">County Councillor J Midwood </w:t>
            </w:r>
            <w:r w:rsidR="00816E1A">
              <w:t xml:space="preserve"> </w:t>
            </w:r>
          </w:p>
          <w:p w:rsidR="00FE7B11" w:rsidRDefault="00FE7B11" w:rsidP="005A4961"/>
        </w:tc>
        <w:tc>
          <w:tcPr>
            <w:tcW w:w="1440" w:type="dxa"/>
            <w:gridSpan w:val="2"/>
          </w:tcPr>
          <w:p w:rsidR="005018E5" w:rsidRDefault="005018E5"/>
        </w:tc>
      </w:tr>
      <w:tr w:rsidR="00DA65A8" w:rsidTr="00CF5184">
        <w:trPr>
          <w:trHeight w:val="20"/>
        </w:trPr>
        <w:tc>
          <w:tcPr>
            <w:tcW w:w="730" w:type="dxa"/>
          </w:tcPr>
          <w:p w:rsidR="00DA65A8" w:rsidRDefault="00DA65A8">
            <w:r>
              <w:t>2</w:t>
            </w:r>
          </w:p>
        </w:tc>
        <w:tc>
          <w:tcPr>
            <w:tcW w:w="9312" w:type="dxa"/>
          </w:tcPr>
          <w:p w:rsidR="00DA65A8" w:rsidRDefault="00DA65A8">
            <w:pPr>
              <w:rPr>
                <w:b/>
                <w:u w:val="single"/>
              </w:rPr>
            </w:pPr>
            <w:r>
              <w:rPr>
                <w:b/>
                <w:u w:val="single"/>
              </w:rPr>
              <w:t>Co-option of Parish Councillor:</w:t>
            </w:r>
          </w:p>
          <w:p w:rsidR="00DA65A8" w:rsidRDefault="00DA65A8">
            <w:r>
              <w:t xml:space="preserve">Councillor Sylvester-Bradley </w:t>
            </w:r>
            <w:r w:rsidR="00A409FB">
              <w:t xml:space="preserve">said that </w:t>
            </w:r>
            <w:r w:rsidR="00E95FAE">
              <w:t xml:space="preserve">Councillors should keep talking to people to try to find someone.  </w:t>
            </w:r>
          </w:p>
          <w:p w:rsidR="00A409FB" w:rsidRPr="00DA65A8" w:rsidRDefault="00A409FB"/>
        </w:tc>
        <w:tc>
          <w:tcPr>
            <w:tcW w:w="1440" w:type="dxa"/>
            <w:gridSpan w:val="2"/>
          </w:tcPr>
          <w:p w:rsidR="00DA65A8" w:rsidRDefault="00DA65A8"/>
        </w:tc>
      </w:tr>
      <w:tr w:rsidR="005018E5" w:rsidTr="00CF5184">
        <w:trPr>
          <w:trHeight w:val="20"/>
        </w:trPr>
        <w:tc>
          <w:tcPr>
            <w:tcW w:w="730" w:type="dxa"/>
          </w:tcPr>
          <w:p w:rsidR="005018E5" w:rsidRDefault="00A409FB">
            <w:r>
              <w:t>3</w:t>
            </w:r>
          </w:p>
        </w:tc>
        <w:tc>
          <w:tcPr>
            <w:tcW w:w="9312" w:type="dxa"/>
          </w:tcPr>
          <w:p w:rsidR="005018E5" w:rsidRDefault="00AC5FDA">
            <w:pPr>
              <w:rPr>
                <w:b/>
                <w:u w:val="single"/>
              </w:rPr>
            </w:pPr>
            <w:r>
              <w:rPr>
                <w:b/>
                <w:u w:val="single"/>
              </w:rPr>
              <w:t>Councillors</w:t>
            </w:r>
            <w:r w:rsidR="005018E5">
              <w:rPr>
                <w:b/>
                <w:u w:val="single"/>
              </w:rPr>
              <w:t xml:space="preserve"> Declarations of Interest in any item on the agenda:</w:t>
            </w:r>
          </w:p>
          <w:p w:rsidR="005018E5" w:rsidRDefault="005018E5">
            <w:r>
              <w:t>None</w:t>
            </w:r>
            <w:r w:rsidR="00FA7A0B">
              <w:t xml:space="preserve"> declared </w:t>
            </w:r>
          </w:p>
          <w:p w:rsidR="005018E5" w:rsidRDefault="005018E5"/>
        </w:tc>
        <w:tc>
          <w:tcPr>
            <w:tcW w:w="1440" w:type="dxa"/>
            <w:gridSpan w:val="2"/>
          </w:tcPr>
          <w:p w:rsidR="005018E5" w:rsidRDefault="005018E5"/>
        </w:tc>
      </w:tr>
      <w:tr w:rsidR="008F48C8" w:rsidTr="00CF5184">
        <w:trPr>
          <w:trHeight w:val="456"/>
        </w:trPr>
        <w:tc>
          <w:tcPr>
            <w:tcW w:w="730" w:type="dxa"/>
          </w:tcPr>
          <w:p w:rsidR="008F48C8" w:rsidRDefault="00A409FB" w:rsidP="005023C9">
            <w:r>
              <w:t>4</w:t>
            </w:r>
          </w:p>
        </w:tc>
        <w:tc>
          <w:tcPr>
            <w:tcW w:w="9312" w:type="dxa"/>
          </w:tcPr>
          <w:p w:rsidR="008F48C8" w:rsidRDefault="008F48C8" w:rsidP="005023C9">
            <w:pPr>
              <w:rPr>
                <w:b/>
                <w:u w:val="single"/>
              </w:rPr>
            </w:pPr>
            <w:r>
              <w:rPr>
                <w:b/>
                <w:u w:val="single"/>
              </w:rPr>
              <w:t>Minutes of the last meeting:</w:t>
            </w:r>
          </w:p>
          <w:p w:rsidR="00E90811" w:rsidRDefault="005A4961" w:rsidP="00E95FAE">
            <w:r>
              <w:t xml:space="preserve">The minutes of </w:t>
            </w:r>
            <w:r w:rsidR="00A409FB">
              <w:t xml:space="preserve">the Parish Council meeting of </w:t>
            </w:r>
            <w:r w:rsidR="00E95FAE">
              <w:t>29</w:t>
            </w:r>
            <w:r w:rsidR="00E95FAE" w:rsidRPr="00E95FAE">
              <w:rPr>
                <w:vertAlign w:val="superscript"/>
              </w:rPr>
              <w:t>th</w:t>
            </w:r>
            <w:r w:rsidR="00E95FAE">
              <w:t xml:space="preserve"> June</w:t>
            </w:r>
            <w:r w:rsidR="00855959">
              <w:t xml:space="preserve"> 2011</w:t>
            </w:r>
            <w:r>
              <w:t xml:space="preserve"> were approved and signed </w:t>
            </w:r>
            <w:r w:rsidR="00EF5FE9">
              <w:t>together</w:t>
            </w:r>
            <w:r>
              <w:t xml:space="preserve"> w</w:t>
            </w:r>
            <w:r w:rsidR="00E95FAE">
              <w:t>ith the cheques approved at that</w:t>
            </w:r>
            <w:r>
              <w:t xml:space="preserve"> meeting</w:t>
            </w:r>
            <w:r w:rsidR="00E95FAE">
              <w:t>.</w:t>
            </w:r>
            <w:r w:rsidR="00A409FB">
              <w:t xml:space="preserve"> </w:t>
            </w:r>
          </w:p>
          <w:p w:rsidR="00E95FAE" w:rsidRDefault="00E95FAE" w:rsidP="00E95FAE"/>
        </w:tc>
        <w:tc>
          <w:tcPr>
            <w:tcW w:w="1440" w:type="dxa"/>
            <w:gridSpan w:val="2"/>
          </w:tcPr>
          <w:p w:rsidR="008F48C8" w:rsidRDefault="008F48C8" w:rsidP="005023C9"/>
        </w:tc>
      </w:tr>
      <w:tr w:rsidR="008F48C8" w:rsidTr="00855959">
        <w:trPr>
          <w:trHeight w:val="456"/>
        </w:trPr>
        <w:tc>
          <w:tcPr>
            <w:tcW w:w="730" w:type="dxa"/>
          </w:tcPr>
          <w:p w:rsidR="008F48C8" w:rsidRDefault="00A409FB" w:rsidP="005023C9">
            <w:r>
              <w:t>5</w:t>
            </w:r>
          </w:p>
        </w:tc>
        <w:tc>
          <w:tcPr>
            <w:tcW w:w="9335" w:type="dxa"/>
            <w:gridSpan w:val="2"/>
          </w:tcPr>
          <w:p w:rsidR="008F48C8" w:rsidRDefault="008F48C8" w:rsidP="005023C9">
            <w:pPr>
              <w:rPr>
                <w:b/>
                <w:u w:val="single"/>
              </w:rPr>
            </w:pPr>
            <w:r>
              <w:rPr>
                <w:b/>
                <w:u w:val="single"/>
              </w:rPr>
              <w:t>Matters arising from the minutes:</w:t>
            </w:r>
          </w:p>
          <w:p w:rsidR="002727BC" w:rsidRDefault="00A409FB" w:rsidP="00E95FAE">
            <w:pPr>
              <w:pStyle w:val="ListParagraph"/>
              <w:numPr>
                <w:ilvl w:val="0"/>
                <w:numId w:val="1"/>
              </w:numPr>
            </w:pPr>
            <w:r>
              <w:t xml:space="preserve">Dog fouling.  </w:t>
            </w:r>
            <w:r w:rsidR="00E95FAE">
              <w:t xml:space="preserve">Clerk reported an email from the Animal Warden at St Edmundsbury Borough Council who had offered to put up further notices.  It was generally agreed by the Council that people who allow their dogs to foul on a Recreation Area where children play or Permissive Footpath would be unlikely to follow instructions on any notice. Councillor  Kiddy said that  </w:t>
            </w:r>
            <w:r w:rsidR="00247244">
              <w:t xml:space="preserve">he felt that the main perpetrator </w:t>
            </w:r>
            <w:r w:rsidR="00E95FAE">
              <w:t xml:space="preserve"> was someone </w:t>
            </w:r>
            <w:r w:rsidR="00247244">
              <w:t xml:space="preserve">who walked their dogs very early.  </w:t>
            </w:r>
          </w:p>
          <w:p w:rsidR="005E2676" w:rsidRDefault="00247244" w:rsidP="00247244">
            <w:pPr>
              <w:pStyle w:val="ListParagraph"/>
              <w:numPr>
                <w:ilvl w:val="0"/>
                <w:numId w:val="1"/>
              </w:numPr>
            </w:pPr>
            <w:r>
              <w:t xml:space="preserve">Interpretation Panel.  Councillor Joyce updated the Council from the last committee meeting.  There is a feeling that the existing size quoted for may be too  large for the likely location.  Councillor Joyce said that the supplier had said they could </w:t>
            </w:r>
            <w:r w:rsidR="00021D0D">
              <w:t>change the size as necessary</w:t>
            </w:r>
            <w:r>
              <w:t xml:space="preserve">.  There is now a need to talk to Charles Ryder and agree size and location.  The suggestion is to have washed picture of the village behind the map with possible colours for footpaths and route walking times.  There would be not too much text but pictures around the edge of the panel.  Councillor Sylvester-Bradley said he felt that the overall effect might be too ‘busy’ if the map he had in mind with contours etc was to be overlaid on a background picture.  </w:t>
            </w:r>
            <w:r w:rsidR="00021D0D">
              <w:br/>
            </w:r>
            <w:r>
              <w:t xml:space="preserve">The leaflet was discussed was an A4 folded DL size and would be more pictorial than the Kirtling leaflet.  </w:t>
            </w:r>
            <w:r w:rsidR="005E2676">
              <w:t xml:space="preserve">Councillor Sylvester-Bradley suggested making a list of everything needed on the leaflet.  A deep holder perhaps with hinged top was needed to prevent the leaflets from blowing about.  </w:t>
            </w:r>
            <w:r w:rsidR="00021D0D">
              <w:br/>
              <w:t>Clerk reminded the Council that to meet the terms of one of the grant providers they must be given sight of the proposed layout/text in advance and that the panel must be purchased and in position within 6 months from now by the end of this financial year.</w:t>
            </w:r>
          </w:p>
          <w:p w:rsidR="003A3B8B" w:rsidRDefault="003A3B8B" w:rsidP="003A3B8B"/>
          <w:p w:rsidR="00247244" w:rsidRDefault="005E2676" w:rsidP="00247244">
            <w:pPr>
              <w:pStyle w:val="ListParagraph"/>
              <w:numPr>
                <w:ilvl w:val="0"/>
                <w:numId w:val="1"/>
              </w:numPr>
            </w:pPr>
            <w:r>
              <w:lastRenderedPageBreak/>
              <w:t>Local training from Suffolk Association of Local Councils.  Clerk reminded the Council that training was due to take place on 19</w:t>
            </w:r>
            <w:r w:rsidRPr="005E2676">
              <w:rPr>
                <w:vertAlign w:val="superscript"/>
              </w:rPr>
              <w:t>th</w:t>
            </w:r>
            <w:r>
              <w:t xml:space="preserve"> October at Great Bradley Village Hall and at Great Thurlow Village Hall on 24</w:t>
            </w:r>
            <w:r w:rsidRPr="005E2676">
              <w:rPr>
                <w:vertAlign w:val="superscript"/>
              </w:rPr>
              <w:t>th</w:t>
            </w:r>
            <w:r>
              <w:t xml:space="preserve"> October from 7pm - 9.15pm.  Councillors Noakes and Willington said they could attend on 19</w:t>
            </w:r>
            <w:r w:rsidRPr="005E2676">
              <w:rPr>
                <w:vertAlign w:val="superscript"/>
              </w:rPr>
              <w:t>th</w:t>
            </w:r>
            <w:r>
              <w:t xml:space="preserve"> but not 24</w:t>
            </w:r>
            <w:r w:rsidRPr="005E2676">
              <w:rPr>
                <w:vertAlign w:val="superscript"/>
              </w:rPr>
              <w:t>th</w:t>
            </w:r>
            <w:r>
              <w:t xml:space="preserve">.  Clerk said that detailed training modules for each evening and directions would follow in due course.    </w:t>
            </w:r>
            <w:r w:rsidR="00247244">
              <w:t xml:space="preserve"> </w:t>
            </w:r>
          </w:p>
          <w:p w:rsidR="000E1F3E" w:rsidRDefault="000E1F3E" w:rsidP="00247244">
            <w:pPr>
              <w:pStyle w:val="ListParagraph"/>
              <w:numPr>
                <w:ilvl w:val="0"/>
                <w:numId w:val="1"/>
              </w:numPr>
            </w:pPr>
            <w:r>
              <w:t xml:space="preserve">Seat at </w:t>
            </w:r>
            <w:proofErr w:type="spellStart"/>
            <w:r>
              <w:t>Langacre</w:t>
            </w:r>
            <w:proofErr w:type="spellEnd"/>
            <w:r>
              <w:t xml:space="preserve">.  Councillor Sylvester-Bradley asked about the status of this new seat.  The Clerk said that the landowner had approved the siting of this.  Councillor Smith said she would speak to Les Bunyan </w:t>
            </w:r>
          </w:p>
          <w:p w:rsidR="000E1F3E" w:rsidRDefault="000E1F3E" w:rsidP="000E1F3E">
            <w:pPr>
              <w:pStyle w:val="ListParagraph"/>
              <w:numPr>
                <w:ilvl w:val="0"/>
                <w:numId w:val="1"/>
              </w:numPr>
            </w:pPr>
            <w:r>
              <w:t xml:space="preserve">Proposed diversion of Footpath 4.  Clerk said that he had very recently spoken to the farmer who had confirmed he was keen to press on with presenting this possibility to the agents of the landowner.  </w:t>
            </w:r>
            <w:r w:rsidR="00A06DE0">
              <w:t xml:space="preserve">Clerk has the necessary paperwork from St Edmundsbury Borough Council and will pass it to the farmer together with a letter of support from the Parish Council.  </w:t>
            </w:r>
          </w:p>
          <w:p w:rsidR="00A06DE0" w:rsidRPr="00BA1708" w:rsidRDefault="00A06DE0" w:rsidP="00A06DE0"/>
        </w:tc>
        <w:tc>
          <w:tcPr>
            <w:tcW w:w="1417" w:type="dxa"/>
          </w:tcPr>
          <w:p w:rsidR="00A05B10" w:rsidRDefault="00A05B10" w:rsidP="00A409FB"/>
          <w:p w:rsidR="000E1F3E" w:rsidRDefault="000E1F3E" w:rsidP="00A409FB"/>
          <w:p w:rsidR="000E1F3E" w:rsidRDefault="000E1F3E" w:rsidP="00A409FB"/>
          <w:p w:rsidR="000E1F3E" w:rsidRDefault="000E1F3E" w:rsidP="00A409FB"/>
          <w:p w:rsidR="000E1F3E" w:rsidRDefault="000E1F3E" w:rsidP="00A409FB"/>
          <w:p w:rsidR="000E1F3E" w:rsidRDefault="000E1F3E" w:rsidP="00A409FB"/>
          <w:p w:rsidR="000E1F3E" w:rsidRDefault="000E1F3E" w:rsidP="00A409FB"/>
          <w:p w:rsidR="000E1F3E" w:rsidRDefault="000E1F3E" w:rsidP="00A409FB"/>
          <w:p w:rsidR="000E1F3E" w:rsidRDefault="000E1F3E" w:rsidP="00A409FB"/>
          <w:p w:rsidR="000E1F3E" w:rsidRDefault="000E1F3E" w:rsidP="00A409FB"/>
          <w:p w:rsidR="000E1F3E" w:rsidRDefault="000E1F3E" w:rsidP="00A409FB">
            <w:r>
              <w:t>Panel</w:t>
            </w:r>
          </w:p>
          <w:p w:rsidR="000E1F3E" w:rsidRDefault="000E1F3E" w:rsidP="00A409FB">
            <w:r>
              <w:t>Committee</w:t>
            </w:r>
          </w:p>
          <w:p w:rsidR="000E1F3E" w:rsidRDefault="000E1F3E" w:rsidP="00A409FB"/>
          <w:p w:rsidR="000E1F3E" w:rsidRDefault="000E1F3E" w:rsidP="00A409FB"/>
          <w:p w:rsidR="000E1F3E" w:rsidRDefault="000E1F3E" w:rsidP="00A409FB"/>
          <w:p w:rsidR="000E1F3E" w:rsidRDefault="000E1F3E" w:rsidP="00A409FB"/>
          <w:p w:rsidR="000E1F3E" w:rsidRDefault="000E1F3E" w:rsidP="00A409FB"/>
          <w:p w:rsidR="000E1F3E" w:rsidRDefault="000E1F3E" w:rsidP="00A409FB"/>
          <w:p w:rsidR="000E1F3E" w:rsidRDefault="000E1F3E" w:rsidP="00A409FB"/>
          <w:p w:rsidR="000E1F3E" w:rsidRDefault="000E1F3E" w:rsidP="00A409FB"/>
          <w:p w:rsidR="000E1F3E" w:rsidRDefault="000E1F3E" w:rsidP="00A409FB"/>
          <w:p w:rsidR="000E1F3E" w:rsidRDefault="000E1F3E" w:rsidP="00A409FB"/>
          <w:p w:rsidR="000E1F3E" w:rsidRDefault="000E1F3E" w:rsidP="00A409FB"/>
          <w:p w:rsidR="000E1F3E" w:rsidRDefault="000E1F3E" w:rsidP="00A409FB"/>
          <w:p w:rsidR="00021D0D" w:rsidRDefault="00021D0D" w:rsidP="00A409FB"/>
          <w:p w:rsidR="00021D0D" w:rsidRDefault="00021D0D" w:rsidP="00A409FB"/>
          <w:p w:rsidR="00021D0D" w:rsidRDefault="00021D0D" w:rsidP="00A409FB"/>
          <w:p w:rsidR="00021D0D" w:rsidRDefault="00021D0D" w:rsidP="00A409FB"/>
          <w:p w:rsidR="000E1F3E" w:rsidRDefault="000E1F3E" w:rsidP="00A409FB">
            <w:r>
              <w:t>Clerk</w:t>
            </w:r>
          </w:p>
          <w:p w:rsidR="000E1F3E" w:rsidRDefault="000E1F3E" w:rsidP="00A409FB"/>
          <w:p w:rsidR="000E1F3E" w:rsidRDefault="000E1F3E" w:rsidP="00A409FB"/>
          <w:p w:rsidR="000E1F3E" w:rsidRDefault="000E1F3E" w:rsidP="00A409FB">
            <w:r>
              <w:t>AS</w:t>
            </w:r>
          </w:p>
          <w:p w:rsidR="00A06DE0" w:rsidRDefault="00A06DE0" w:rsidP="00A409FB"/>
          <w:p w:rsidR="00A06DE0" w:rsidRDefault="00A06DE0" w:rsidP="00A409FB"/>
          <w:p w:rsidR="00A06DE0" w:rsidRDefault="00A06DE0" w:rsidP="00A409FB"/>
          <w:p w:rsidR="00A06DE0" w:rsidRDefault="00A06DE0" w:rsidP="00A409FB">
            <w:r>
              <w:t>Clerk</w:t>
            </w:r>
          </w:p>
        </w:tc>
      </w:tr>
      <w:tr w:rsidR="005A4961" w:rsidTr="00CF5184">
        <w:trPr>
          <w:trHeight w:val="456"/>
        </w:trPr>
        <w:tc>
          <w:tcPr>
            <w:tcW w:w="730" w:type="dxa"/>
          </w:tcPr>
          <w:p w:rsidR="005A4961" w:rsidRDefault="00A05B10">
            <w:r>
              <w:lastRenderedPageBreak/>
              <w:t>6</w:t>
            </w:r>
          </w:p>
        </w:tc>
        <w:tc>
          <w:tcPr>
            <w:tcW w:w="9312" w:type="dxa"/>
          </w:tcPr>
          <w:p w:rsidR="005A4961" w:rsidRDefault="005A4961" w:rsidP="00142F7F">
            <w:pPr>
              <w:rPr>
                <w:b/>
                <w:u w:val="single"/>
              </w:rPr>
            </w:pPr>
            <w:r>
              <w:rPr>
                <w:b/>
                <w:u w:val="single"/>
              </w:rPr>
              <w:t>Highways:</w:t>
            </w:r>
          </w:p>
          <w:p w:rsidR="009719E2" w:rsidRDefault="00A06DE0" w:rsidP="00A06DE0">
            <w:pPr>
              <w:pStyle w:val="ListParagraph"/>
              <w:numPr>
                <w:ilvl w:val="0"/>
                <w:numId w:val="12"/>
              </w:numPr>
            </w:pPr>
            <w:r>
              <w:t xml:space="preserve">The large street nameplate at the entrance to Clarendale was reported as splitting away from </w:t>
            </w:r>
            <w:r w:rsidR="00021D0D">
              <w:t>its</w:t>
            </w:r>
            <w:r>
              <w:t xml:space="preserve"> backing</w:t>
            </w:r>
            <w:r w:rsidR="00021D0D">
              <w:t xml:space="preserve"> plate</w:t>
            </w:r>
            <w:r>
              <w:t>.</w:t>
            </w:r>
          </w:p>
          <w:p w:rsidR="00A06DE0" w:rsidRDefault="00A06DE0" w:rsidP="00A06DE0">
            <w:pPr>
              <w:pStyle w:val="ListParagraph"/>
              <w:numPr>
                <w:ilvl w:val="0"/>
                <w:numId w:val="12"/>
              </w:numPr>
            </w:pPr>
            <w:r>
              <w:t xml:space="preserve">Clerk reported a number of yellow road repair markings on the B1061 </w:t>
            </w:r>
            <w:r w:rsidR="00021D0D">
              <w:t>first sighted</w:t>
            </w:r>
            <w:r>
              <w:t xml:space="preserve"> about a month ago now fading and no work </w:t>
            </w:r>
            <w:r w:rsidR="00021D0D">
              <w:t>started</w:t>
            </w:r>
            <w:r>
              <w:t xml:space="preserve">.  Clerk to write to remind Highways about this.  </w:t>
            </w:r>
          </w:p>
          <w:p w:rsidR="00A06DE0" w:rsidRPr="005A4961" w:rsidRDefault="00A06DE0" w:rsidP="00A06DE0"/>
        </w:tc>
        <w:tc>
          <w:tcPr>
            <w:tcW w:w="1440" w:type="dxa"/>
            <w:gridSpan w:val="2"/>
          </w:tcPr>
          <w:p w:rsidR="005A4961" w:rsidRDefault="005A4961"/>
          <w:p w:rsidR="009719E2" w:rsidRDefault="00A06DE0">
            <w:r>
              <w:t>Clerk</w:t>
            </w:r>
          </w:p>
          <w:p w:rsidR="00A06DE0" w:rsidRDefault="00A06DE0"/>
          <w:p w:rsidR="00A06DE0" w:rsidRDefault="00A06DE0"/>
          <w:p w:rsidR="00A06DE0" w:rsidRDefault="00A06DE0">
            <w:r>
              <w:t>Clerk</w:t>
            </w:r>
          </w:p>
        </w:tc>
      </w:tr>
      <w:tr w:rsidR="00AF063F" w:rsidTr="00CF5184">
        <w:trPr>
          <w:trHeight w:val="456"/>
        </w:trPr>
        <w:tc>
          <w:tcPr>
            <w:tcW w:w="730" w:type="dxa"/>
          </w:tcPr>
          <w:p w:rsidR="00AF063F" w:rsidRDefault="00AF063F">
            <w:r>
              <w:t>7</w:t>
            </w:r>
          </w:p>
        </w:tc>
        <w:tc>
          <w:tcPr>
            <w:tcW w:w="9312" w:type="dxa"/>
          </w:tcPr>
          <w:p w:rsidR="00AF063F" w:rsidRDefault="00AF063F" w:rsidP="00142F7F">
            <w:pPr>
              <w:rPr>
                <w:b/>
                <w:u w:val="single"/>
              </w:rPr>
            </w:pPr>
            <w:r>
              <w:rPr>
                <w:b/>
                <w:u w:val="single"/>
              </w:rPr>
              <w:t>Suffolk County Council:</w:t>
            </w:r>
          </w:p>
          <w:p w:rsidR="00AF063F" w:rsidRDefault="00AF063F" w:rsidP="00EB7243">
            <w:pPr>
              <w:pStyle w:val="ListParagraph"/>
              <w:numPr>
                <w:ilvl w:val="0"/>
                <w:numId w:val="13"/>
              </w:numPr>
            </w:pPr>
            <w:r>
              <w:t xml:space="preserve">Councillor Midwood sent </w:t>
            </w:r>
            <w:r w:rsidR="00D12BA3">
              <w:t>her</w:t>
            </w:r>
            <w:r>
              <w:t xml:space="preserve"> report</w:t>
            </w:r>
            <w:r w:rsidR="00EB7243">
              <w:t>:</w:t>
            </w:r>
          </w:p>
          <w:p w:rsidR="00EB7243" w:rsidRDefault="00EB7243" w:rsidP="00EB7243">
            <w:r>
              <w:t>Please accept my apologies for not being able to attend your meeting this evening.</w:t>
            </w:r>
          </w:p>
          <w:p w:rsidR="00EB7243" w:rsidRDefault="00EB7243" w:rsidP="00EB7243">
            <w:r>
              <w:t xml:space="preserve">Following the departure of Andrea Hill, SCC has an Interim Chief Executive, </w:t>
            </w:r>
            <w:smartTag w:uri="urn:schemas-microsoft-com:office:smarttags" w:element="PersonName">
              <w:r>
                <w:t>Lucy Robinson</w:t>
              </w:r>
            </w:smartTag>
            <w:r>
              <w:t xml:space="preserve"> who has been head of Environment and Transport for some years.  The intention is to appoint a new Chief Executive before the end of this year, and the advertisements have already gone out.  Salary will be considerably less than before.</w:t>
            </w:r>
          </w:p>
          <w:p w:rsidR="00EB7243" w:rsidRDefault="00EB7243" w:rsidP="00EB7243">
            <w:r>
              <w:t>The whole County Council staff structure is going through and immense reorganisation at the moment and, from a Councillors point of view, it is proving very difficult to know who to approach on any issue.  I have asked for a new Staff Directory but as yet nothing has materialised.  Some staff have transferred from St</w:t>
            </w:r>
            <w:r w:rsidR="00136F5F">
              <w:t xml:space="preserve"> </w:t>
            </w:r>
            <w:proofErr w:type="spellStart"/>
            <w:r>
              <w:t>Eds</w:t>
            </w:r>
            <w:proofErr w:type="spellEnd"/>
            <w:r>
              <w:t xml:space="preserve"> </w:t>
            </w:r>
            <w:smartTag w:uri="urn:schemas-microsoft-com:office:smarttags" w:element="State">
              <w:r>
                <w:t>BC</w:t>
              </w:r>
            </w:smartTag>
            <w:r>
              <w:t xml:space="preserve"> to SCC and some have done the reverse.</w:t>
            </w:r>
          </w:p>
          <w:p w:rsidR="00EB7243" w:rsidRDefault="00EB7243" w:rsidP="00EB7243">
            <w:r>
              <w:t xml:space="preserve">The new West Area Highways manager, Steve Boor, has transferred from St </w:t>
            </w:r>
            <w:proofErr w:type="spellStart"/>
            <w:r>
              <w:t>Eds</w:t>
            </w:r>
            <w:proofErr w:type="spellEnd"/>
            <w:r>
              <w:t>, Matt Riches the previous manager has taken on a different role within SCC and Mick Baker (pothole and general trouble shooter extraordinaire) stays in the same post.</w:t>
            </w:r>
          </w:p>
          <w:p w:rsidR="00EB7243" w:rsidRDefault="00EB7243" w:rsidP="00EB7243">
            <w:r>
              <w:t>On the 13</w:t>
            </w:r>
            <w:r w:rsidRPr="00CD0A42">
              <w:rPr>
                <w:vertAlign w:val="superscript"/>
              </w:rPr>
              <w:t>th</w:t>
            </w:r>
            <w:r>
              <w:t xml:space="preserve"> September I attended the first meeting of SCC’s Cabinet to be held outside Endeavour House, at West Suffolk House in Bury.  The meeting was very well attended by members of the public and other councillors and many people had come to voice their views on the reorganisation into two tiers of the </w:t>
            </w:r>
            <w:smartTag w:uri="urn:schemas-microsoft-com:office:smarttags" w:element="PlaceName">
              <w:r>
                <w:t>Catholic</w:t>
              </w:r>
            </w:smartTag>
            <w:r>
              <w:t xml:space="preserve"> </w:t>
            </w:r>
            <w:smartTag w:uri="urn:schemas-microsoft-com:office:smarttags" w:element="PlaceType">
              <w:r>
                <w:t>School</w:t>
              </w:r>
            </w:smartTag>
            <w:r>
              <w:t xml:space="preserve"> pyramid in Bury (which involves </w:t>
            </w:r>
            <w:smartTag w:uri="urn:schemas-microsoft-com:office:smarttags" w:element="City">
              <w:r>
                <w:t>Haverhill</w:t>
              </w:r>
            </w:smartTag>
            <w:r>
              <w:t xml:space="preserve">, </w:t>
            </w:r>
            <w:smartTag w:uri="urn:schemas-microsoft-com:office:smarttags" w:element="City">
              <w:r>
                <w:t>Sudbury</w:t>
              </w:r>
            </w:smartTag>
            <w:r>
              <w:t xml:space="preserve"> and </w:t>
            </w:r>
            <w:smartTag w:uri="urn:schemas-microsoft-com:office:smarttags" w:element="City">
              <w:r>
                <w:t>Newmarket</w:t>
              </w:r>
            </w:smartTag>
            <w:r>
              <w:t xml:space="preserve"> too) and to oppose the closure of </w:t>
            </w:r>
            <w:smartTag w:uri="urn:schemas-microsoft-com:office:smarttags" w:element="place">
              <w:smartTag w:uri="urn:schemas-microsoft-com:office:smarttags" w:element="PlaceName">
                <w:r>
                  <w:t>St Louis</w:t>
                </w:r>
              </w:smartTag>
              <w:r>
                <w:t xml:space="preserve"> </w:t>
              </w:r>
              <w:smartTag w:uri="urn:schemas-microsoft-com:office:smarttags" w:element="PlaceType">
                <w:r>
                  <w:t>Middle School</w:t>
                </w:r>
              </w:smartTag>
            </w:smartTag>
            <w:r>
              <w:t xml:space="preserve">.  The Cabinet decided to support the Catholic Diocese’s intention to close </w:t>
            </w:r>
            <w:smartTag w:uri="urn:schemas-microsoft-com:office:smarttags" w:element="City">
              <w:r>
                <w:t>St Louis</w:t>
              </w:r>
            </w:smartTag>
            <w:r>
              <w:t xml:space="preserve"> and operate St Benedict’s </w:t>
            </w:r>
            <w:smartTag w:uri="urn:schemas-microsoft-com:office:smarttags" w:element="place">
              <w:smartTag w:uri="urn:schemas-microsoft-com:office:smarttags" w:element="PlaceName">
                <w:r>
                  <w:t>Upper</w:t>
                </w:r>
              </w:smartTag>
              <w:r>
                <w:t xml:space="preserve"> </w:t>
              </w:r>
              <w:smartTag w:uri="urn:schemas-microsoft-com:office:smarttags" w:element="PlaceType">
                <w:r>
                  <w:t>School</w:t>
                </w:r>
              </w:smartTag>
            </w:smartTag>
            <w:r>
              <w:t xml:space="preserve"> on the two sites.  This means that </w:t>
            </w:r>
            <w:smartTag w:uri="urn:schemas-microsoft-com:office:smarttags" w:element="City">
              <w:r>
                <w:t>Haverhill</w:t>
              </w:r>
            </w:smartTag>
            <w:r>
              <w:t xml:space="preserve">, </w:t>
            </w:r>
            <w:smartTag w:uri="urn:schemas-microsoft-com:office:smarttags" w:element="City">
              <w:r>
                <w:t>Sudbury</w:t>
              </w:r>
            </w:smartTag>
            <w:r>
              <w:t xml:space="preserve"> and </w:t>
            </w:r>
            <w:smartTag w:uri="urn:schemas-microsoft-com:office:smarttags" w:element="place">
              <w:smartTag w:uri="urn:schemas-microsoft-com:office:smarttags" w:element="City">
                <w:r>
                  <w:t>Newmarket</w:t>
                </w:r>
              </w:smartTag>
            </w:smartTag>
            <w:r>
              <w:t xml:space="preserve"> pupils will transfer at the same age as those from St Edmund’s Catholic Primary in Bury.</w:t>
            </w:r>
          </w:p>
          <w:p w:rsidR="00EB7243" w:rsidRDefault="00EB7243" w:rsidP="00EB7243">
            <w:r>
              <w:t xml:space="preserve">I was not able to attend the recent Police Priority setting meeting at Chedburgh but I did go to the follow up meeting with the police to discuss the outcomes of that meeting.  You will probably already know that St </w:t>
            </w:r>
            <w:proofErr w:type="spellStart"/>
            <w:r>
              <w:t>Eds</w:t>
            </w:r>
            <w:proofErr w:type="spellEnd"/>
            <w:r>
              <w:t xml:space="preserve"> Rural South SNT team has lost Sgt Kevin Horton and for the time being our area will have one Sgt – Kevin Jay from SNT Rural North, based at </w:t>
            </w:r>
            <w:proofErr w:type="spellStart"/>
            <w:r>
              <w:t>Ixworth</w:t>
            </w:r>
            <w:proofErr w:type="spellEnd"/>
            <w:r>
              <w:t>.  There may be more police reorganisation to come.</w:t>
            </w:r>
          </w:p>
          <w:p w:rsidR="00EB7243" w:rsidRDefault="00EB7243" w:rsidP="00EB7243">
            <w:pPr>
              <w:pStyle w:val="ListParagraph"/>
              <w:numPr>
                <w:ilvl w:val="0"/>
                <w:numId w:val="13"/>
              </w:numPr>
            </w:pPr>
            <w:r>
              <w:lastRenderedPageBreak/>
              <w:t xml:space="preserve">Local Foods Suffolk.  Councillor  Smith said that Health &amp; Safety rules made this difficult and she wondered whether there would be sufficient interest.  </w:t>
            </w:r>
          </w:p>
          <w:p w:rsidR="00EB7243" w:rsidRDefault="00EB7243" w:rsidP="00EB7243">
            <w:pPr>
              <w:pStyle w:val="ListParagraph"/>
              <w:numPr>
                <w:ilvl w:val="0"/>
                <w:numId w:val="13"/>
              </w:numPr>
            </w:pPr>
            <w:r>
              <w:t>Consultation on mobile library services.  It was reported that there was no satellite connection to the mobile in Great Bradley.  Clerk said everyone was urged to respond individually to this consultation.</w:t>
            </w:r>
          </w:p>
          <w:p w:rsidR="00EB7243" w:rsidRPr="00722985" w:rsidRDefault="00EB7243" w:rsidP="00EB7243">
            <w:pPr>
              <w:pStyle w:val="ListParagraph"/>
              <w:numPr>
                <w:ilvl w:val="0"/>
                <w:numId w:val="13"/>
              </w:numPr>
            </w:pPr>
            <w:r>
              <w:t>Consultation on County Council budget cuts.   Again Clerk said everyone was urged to respond individually to this consultation.</w:t>
            </w:r>
          </w:p>
          <w:p w:rsidR="00EB7243" w:rsidRPr="00AF063F" w:rsidRDefault="00EB7243" w:rsidP="00EB7243"/>
        </w:tc>
        <w:tc>
          <w:tcPr>
            <w:tcW w:w="1440" w:type="dxa"/>
            <w:gridSpan w:val="2"/>
          </w:tcPr>
          <w:p w:rsidR="00AF063F" w:rsidRDefault="00AF063F"/>
          <w:p w:rsidR="00EB7243" w:rsidRDefault="00EB7243"/>
          <w:p w:rsidR="00EB7243" w:rsidRDefault="00EB7243"/>
          <w:p w:rsidR="00EB7243" w:rsidRDefault="00EB7243"/>
          <w:p w:rsidR="00EB7243" w:rsidRDefault="00EB7243"/>
          <w:p w:rsidR="00EB7243" w:rsidRDefault="00EB7243"/>
          <w:p w:rsidR="00EB7243" w:rsidRDefault="00EB7243"/>
          <w:p w:rsidR="00EB7243" w:rsidRDefault="00EB7243"/>
          <w:p w:rsidR="00EB7243" w:rsidRDefault="00EB7243"/>
          <w:p w:rsidR="00EB7243" w:rsidRDefault="00EB7243"/>
          <w:p w:rsidR="00EB7243" w:rsidRDefault="00EB7243"/>
          <w:p w:rsidR="00EB7243" w:rsidRDefault="00EB7243"/>
          <w:p w:rsidR="00EB7243" w:rsidRDefault="00EB7243"/>
          <w:p w:rsidR="00EB7243" w:rsidRDefault="00EB7243"/>
          <w:p w:rsidR="00EB7243" w:rsidRDefault="00EB7243"/>
          <w:p w:rsidR="00EB7243" w:rsidRDefault="00EB7243"/>
          <w:p w:rsidR="00EB7243" w:rsidRDefault="00EB7243"/>
          <w:p w:rsidR="00EB7243" w:rsidRDefault="00EB7243"/>
          <w:p w:rsidR="00EB7243" w:rsidRDefault="00EB7243"/>
          <w:p w:rsidR="00EB7243" w:rsidRDefault="00EB7243"/>
          <w:p w:rsidR="00EB7243" w:rsidRDefault="00EB7243"/>
          <w:p w:rsidR="00EB7243" w:rsidRDefault="00EB7243"/>
          <w:p w:rsidR="00EB7243" w:rsidRDefault="00EB7243"/>
          <w:p w:rsidR="00EB7243" w:rsidRDefault="00EB7243"/>
          <w:p w:rsidR="00EB7243" w:rsidRDefault="00EB7243"/>
          <w:p w:rsidR="00EB7243" w:rsidRDefault="00EB7243"/>
          <w:p w:rsidR="00EB7243" w:rsidRDefault="00EB7243"/>
          <w:p w:rsidR="00EB7243" w:rsidRDefault="00EB7243"/>
          <w:p w:rsidR="00EB7243" w:rsidRDefault="00EB7243"/>
          <w:p w:rsidR="00EB7243" w:rsidRDefault="00EB7243"/>
          <w:p w:rsidR="00EB7243" w:rsidRDefault="00EB7243"/>
          <w:p w:rsidR="00EB7243" w:rsidRDefault="00EB7243"/>
          <w:p w:rsidR="00EB7243" w:rsidRDefault="00EB7243"/>
          <w:p w:rsidR="00EB7243" w:rsidRDefault="00EB7243">
            <w:r>
              <w:t>Councillors</w:t>
            </w:r>
          </w:p>
          <w:p w:rsidR="00EB7243" w:rsidRDefault="00EB7243"/>
          <w:p w:rsidR="00EB7243" w:rsidRDefault="00EB7243">
            <w:r>
              <w:t xml:space="preserve">Councillors </w:t>
            </w:r>
          </w:p>
        </w:tc>
      </w:tr>
      <w:tr w:rsidR="00D12BA3" w:rsidTr="00CF5184">
        <w:trPr>
          <w:trHeight w:val="456"/>
        </w:trPr>
        <w:tc>
          <w:tcPr>
            <w:tcW w:w="730" w:type="dxa"/>
          </w:tcPr>
          <w:p w:rsidR="00D12BA3" w:rsidRDefault="00D12BA3">
            <w:r>
              <w:lastRenderedPageBreak/>
              <w:t>8</w:t>
            </w:r>
          </w:p>
        </w:tc>
        <w:tc>
          <w:tcPr>
            <w:tcW w:w="9312" w:type="dxa"/>
          </w:tcPr>
          <w:p w:rsidR="00D12BA3" w:rsidRDefault="00D12BA3" w:rsidP="00142F7F">
            <w:pPr>
              <w:rPr>
                <w:b/>
                <w:u w:val="single"/>
              </w:rPr>
            </w:pPr>
            <w:r>
              <w:rPr>
                <w:b/>
                <w:u w:val="single"/>
              </w:rPr>
              <w:t>Suffolk Police:</w:t>
            </w:r>
          </w:p>
          <w:p w:rsidR="00D12BA3" w:rsidRDefault="00D12BA3" w:rsidP="00142F7F">
            <w:r>
              <w:t xml:space="preserve">PCSO Kayla Packman </w:t>
            </w:r>
            <w:r w:rsidR="00EB7243">
              <w:t>gave</w:t>
            </w:r>
            <w:r>
              <w:t xml:space="preserve"> her report.  Since the last meeting there have been </w:t>
            </w:r>
            <w:r w:rsidR="00EB7243">
              <w:t>2</w:t>
            </w:r>
            <w:r>
              <w:t xml:space="preserve"> reported crimes in Great Bradley.  </w:t>
            </w:r>
          </w:p>
          <w:p w:rsidR="00D12BA3" w:rsidRPr="00D12BA3" w:rsidRDefault="00D12BA3" w:rsidP="00142F7F"/>
        </w:tc>
        <w:tc>
          <w:tcPr>
            <w:tcW w:w="1440" w:type="dxa"/>
            <w:gridSpan w:val="2"/>
          </w:tcPr>
          <w:p w:rsidR="00D12BA3" w:rsidRDefault="00D12BA3"/>
        </w:tc>
      </w:tr>
      <w:tr w:rsidR="0092595D" w:rsidTr="00CF5184">
        <w:trPr>
          <w:trHeight w:val="456"/>
        </w:trPr>
        <w:tc>
          <w:tcPr>
            <w:tcW w:w="730" w:type="dxa"/>
          </w:tcPr>
          <w:p w:rsidR="0092595D" w:rsidRDefault="0092595D">
            <w:r>
              <w:t xml:space="preserve">9 </w:t>
            </w:r>
          </w:p>
        </w:tc>
        <w:tc>
          <w:tcPr>
            <w:tcW w:w="9312" w:type="dxa"/>
          </w:tcPr>
          <w:p w:rsidR="0092595D" w:rsidRDefault="0092595D" w:rsidP="00142F7F">
            <w:pPr>
              <w:rPr>
                <w:b/>
                <w:u w:val="single"/>
              </w:rPr>
            </w:pPr>
            <w:r>
              <w:rPr>
                <w:b/>
                <w:u w:val="single"/>
              </w:rPr>
              <w:t>Pre-budget planning:</w:t>
            </w:r>
          </w:p>
          <w:p w:rsidR="0092595D" w:rsidRDefault="0092595D" w:rsidP="00142F7F">
            <w:r>
              <w:t>Councillor Sylvester-Bradley said that he felt this was the most important thing that the Council does as it sets the projects and finance for the coming year.  He asked for a wish</w:t>
            </w:r>
            <w:r w:rsidR="001318BD">
              <w:t>-</w:t>
            </w:r>
            <w:r>
              <w:t>list from Councillors.  Items suggested as follows:</w:t>
            </w:r>
          </w:p>
          <w:p w:rsidR="0092595D" w:rsidRDefault="0092595D" w:rsidP="0092595D">
            <w:pPr>
              <w:pStyle w:val="ListParagraph"/>
              <w:numPr>
                <w:ilvl w:val="0"/>
                <w:numId w:val="14"/>
              </w:numPr>
            </w:pPr>
            <w:r>
              <w:t xml:space="preserve">Faster broadband connections at the northern side of the village.  </w:t>
            </w:r>
          </w:p>
          <w:p w:rsidR="0092595D" w:rsidRDefault="0092595D" w:rsidP="0092595D">
            <w:pPr>
              <w:pStyle w:val="ListParagraph"/>
              <w:numPr>
                <w:ilvl w:val="0"/>
                <w:numId w:val="14"/>
              </w:numPr>
            </w:pPr>
            <w:r>
              <w:t>Good mobile telephone signals</w:t>
            </w:r>
          </w:p>
          <w:p w:rsidR="0092595D" w:rsidRDefault="0092595D" w:rsidP="0092595D">
            <w:pPr>
              <w:pStyle w:val="ListParagraph"/>
              <w:numPr>
                <w:ilvl w:val="0"/>
                <w:numId w:val="14"/>
              </w:numPr>
            </w:pPr>
            <w:r>
              <w:t>Better water pressure in Clarendale.</w:t>
            </w:r>
          </w:p>
          <w:p w:rsidR="0092595D" w:rsidRDefault="0092595D" w:rsidP="0092595D">
            <w:r>
              <w:t>Events that the Council should supp</w:t>
            </w:r>
            <w:r w:rsidR="00021D0D">
              <w:t>ort were discussed and agreed as</w:t>
            </w:r>
            <w:r>
              <w:t>:</w:t>
            </w:r>
          </w:p>
          <w:p w:rsidR="0092595D" w:rsidRDefault="0092595D" w:rsidP="0092595D">
            <w:pPr>
              <w:pStyle w:val="ListParagraph"/>
              <w:numPr>
                <w:ilvl w:val="0"/>
                <w:numId w:val="15"/>
              </w:numPr>
            </w:pPr>
            <w:r>
              <w:t>Bonfire night/fireworks</w:t>
            </w:r>
          </w:p>
          <w:p w:rsidR="0092595D" w:rsidRDefault="0092595D" w:rsidP="0092595D">
            <w:pPr>
              <w:pStyle w:val="ListParagraph"/>
              <w:numPr>
                <w:ilvl w:val="0"/>
                <w:numId w:val="15"/>
              </w:numPr>
            </w:pPr>
            <w:r>
              <w:t>Diamond Jubilee next year</w:t>
            </w:r>
          </w:p>
          <w:p w:rsidR="0092595D" w:rsidRDefault="0092595D" w:rsidP="0092595D">
            <w:pPr>
              <w:pStyle w:val="ListParagraph"/>
              <w:numPr>
                <w:ilvl w:val="0"/>
                <w:numId w:val="15"/>
              </w:numPr>
            </w:pPr>
            <w:r>
              <w:t>Other events to support the community - such as Sportathon or similar</w:t>
            </w:r>
          </w:p>
          <w:p w:rsidR="001318BD" w:rsidRDefault="001318BD" w:rsidP="001318BD">
            <w:r>
              <w:t xml:space="preserve">It was agreed that 2 or 3 gazebos could be very useful for </w:t>
            </w:r>
            <w:r w:rsidR="00021D0D">
              <w:t>village events and the Council sh</w:t>
            </w:r>
            <w:r>
              <w:t>ould include these in the budget planning</w:t>
            </w:r>
          </w:p>
          <w:p w:rsidR="001318BD" w:rsidRDefault="001318BD" w:rsidP="001318BD">
            <w:r>
              <w:t>After the new lower basketball hoop has been provided there was nothing further need at present for the Play Area</w:t>
            </w:r>
          </w:p>
          <w:p w:rsidR="001318BD" w:rsidRDefault="001318BD" w:rsidP="001318BD">
            <w:r>
              <w:t xml:space="preserve">The football pitch and goals </w:t>
            </w:r>
            <w:r w:rsidR="00021D0D">
              <w:t xml:space="preserve">(despite some design flaws in the net supports) </w:t>
            </w:r>
            <w:r>
              <w:t xml:space="preserve">were agreed adequate for the current usage.  </w:t>
            </w:r>
          </w:p>
          <w:p w:rsidR="001318BD" w:rsidRDefault="001318BD" w:rsidP="001318BD">
            <w:r>
              <w:t xml:space="preserve"> Improving the look of the village was being started this year.  </w:t>
            </w:r>
            <w:r w:rsidR="00021D0D">
              <w:br/>
            </w:r>
            <w:r>
              <w:t xml:space="preserve">A seat at the churchyard was </w:t>
            </w:r>
            <w:r w:rsidR="00021D0D">
              <w:t>discussed and it was a</w:t>
            </w:r>
            <w:r>
              <w:t xml:space="preserve">greed that </w:t>
            </w:r>
            <w:r w:rsidR="00021D0D">
              <w:t xml:space="preserve">one </w:t>
            </w:r>
            <w:r>
              <w:t>should be added to the budget planning list.</w:t>
            </w:r>
          </w:p>
          <w:p w:rsidR="001318BD" w:rsidRDefault="001318BD" w:rsidP="001318BD">
            <w:r>
              <w:t>Bottle bank.  Clerk reported useful income from the bottle and paper banks in Cowlinge.  Clerk to make enquiries if it might be possible in Great Bradley. To check with VHMC first.</w:t>
            </w:r>
          </w:p>
          <w:p w:rsidR="00D62A50" w:rsidRDefault="00021D0D" w:rsidP="00D62A50">
            <w:r>
              <w:t>A further circular walk via</w:t>
            </w:r>
            <w:r w:rsidR="001318BD">
              <w:t xml:space="preserve"> East Green was discussed but the dangerous bends on Hall Road </w:t>
            </w:r>
            <w:r w:rsidR="00D62A50">
              <w:t xml:space="preserve"> were a difficulty.  </w:t>
            </w:r>
            <w:r>
              <w:t>It was suggested that</w:t>
            </w:r>
            <w:r w:rsidR="00D62A50">
              <w:t xml:space="preserve"> a permissive path just inside the hedge </w:t>
            </w:r>
            <w:r>
              <w:t>could</w:t>
            </w:r>
            <w:r w:rsidR="00D62A50">
              <w:t xml:space="preserve"> overcome this.  Naturally this would have to be discussed with the landowner.</w:t>
            </w:r>
          </w:p>
          <w:p w:rsidR="00D62A50" w:rsidRDefault="00D62A50" w:rsidP="00D62A50">
            <w:r>
              <w:t xml:space="preserve">The purchase of a </w:t>
            </w:r>
            <w:r w:rsidR="00FF23C8">
              <w:t xml:space="preserve">suitable </w:t>
            </w:r>
            <w:r>
              <w:t xml:space="preserve">Bar-B-Q by the Council for the use at village events was discussed and agreed </w:t>
            </w:r>
            <w:r w:rsidR="00FF23C8">
              <w:t>as essential now that such events were now becoming regularly held each year.</w:t>
            </w:r>
          </w:p>
          <w:p w:rsidR="001318BD" w:rsidRDefault="00D62A50" w:rsidP="00D62A50">
            <w:r>
              <w:t xml:space="preserve">It was agreed to include the following items in the pre-budget planning:  </w:t>
            </w:r>
            <w:r w:rsidR="001318BD">
              <w:t xml:space="preserve">  </w:t>
            </w:r>
          </w:p>
          <w:p w:rsidR="00D62A50" w:rsidRDefault="00152890" w:rsidP="00D62A50">
            <w:pPr>
              <w:pStyle w:val="ListParagraph"/>
              <w:numPr>
                <w:ilvl w:val="0"/>
                <w:numId w:val="16"/>
              </w:numPr>
            </w:pPr>
            <w:r>
              <w:t>Bonfire Night/</w:t>
            </w:r>
            <w:r w:rsidR="00D62A50">
              <w:t>Fireworks</w:t>
            </w:r>
          </w:p>
          <w:p w:rsidR="00D62A50" w:rsidRDefault="00D62A50" w:rsidP="00D62A50">
            <w:pPr>
              <w:pStyle w:val="ListParagraph"/>
              <w:numPr>
                <w:ilvl w:val="0"/>
                <w:numId w:val="16"/>
              </w:numPr>
            </w:pPr>
            <w:r>
              <w:t>Sportathon (or similar)</w:t>
            </w:r>
            <w:r w:rsidR="00152890">
              <w:t xml:space="preserve"> - support for</w:t>
            </w:r>
          </w:p>
          <w:p w:rsidR="00D62A50" w:rsidRDefault="00D62A50" w:rsidP="00D62A50">
            <w:pPr>
              <w:pStyle w:val="ListParagraph"/>
              <w:numPr>
                <w:ilvl w:val="0"/>
                <w:numId w:val="16"/>
              </w:numPr>
            </w:pPr>
            <w:r>
              <w:t>Diamond jubilee event</w:t>
            </w:r>
          </w:p>
          <w:p w:rsidR="00D62A50" w:rsidRDefault="00D62A50" w:rsidP="00D62A50">
            <w:pPr>
              <w:pStyle w:val="ListParagraph"/>
              <w:numPr>
                <w:ilvl w:val="0"/>
                <w:numId w:val="16"/>
              </w:numPr>
            </w:pPr>
            <w:r>
              <w:t>Bar-B-Q (later in the meeting approved to purchase this year)</w:t>
            </w:r>
          </w:p>
          <w:p w:rsidR="00D62A50" w:rsidRDefault="00D62A50" w:rsidP="00D62A50">
            <w:pPr>
              <w:pStyle w:val="ListParagraph"/>
              <w:numPr>
                <w:ilvl w:val="0"/>
                <w:numId w:val="16"/>
              </w:numPr>
            </w:pPr>
            <w:r>
              <w:t>Gazebos - 2 or 3 dependent upon size</w:t>
            </w:r>
          </w:p>
          <w:p w:rsidR="00D62A50" w:rsidRDefault="00D62A50" w:rsidP="00D62A50">
            <w:pPr>
              <w:pStyle w:val="ListParagraph"/>
              <w:numPr>
                <w:ilvl w:val="0"/>
                <w:numId w:val="16"/>
              </w:numPr>
            </w:pPr>
            <w:r>
              <w:t xml:space="preserve">Seat for the churchyard (need to get PCC approval for this) </w:t>
            </w:r>
          </w:p>
          <w:p w:rsidR="00D62A50" w:rsidRDefault="00D62A50" w:rsidP="00D62A50">
            <w:pPr>
              <w:pStyle w:val="ListParagraph"/>
              <w:numPr>
                <w:ilvl w:val="0"/>
                <w:numId w:val="16"/>
              </w:numPr>
            </w:pPr>
            <w:r>
              <w:t>Gas bottle annual budget</w:t>
            </w:r>
          </w:p>
          <w:p w:rsidR="003A3B8B" w:rsidRPr="0092595D" w:rsidRDefault="003A3B8B" w:rsidP="00D62A50"/>
        </w:tc>
        <w:tc>
          <w:tcPr>
            <w:tcW w:w="1440" w:type="dxa"/>
            <w:gridSpan w:val="2"/>
          </w:tcPr>
          <w:p w:rsidR="0092595D" w:rsidRDefault="0092595D"/>
          <w:p w:rsidR="001318BD" w:rsidRDefault="001318BD"/>
          <w:p w:rsidR="001318BD" w:rsidRDefault="001318BD"/>
          <w:p w:rsidR="001318BD" w:rsidRDefault="001318BD"/>
          <w:p w:rsidR="001318BD" w:rsidRDefault="001318BD"/>
          <w:p w:rsidR="001318BD" w:rsidRDefault="001318BD"/>
          <w:p w:rsidR="001318BD" w:rsidRDefault="001318BD"/>
          <w:p w:rsidR="001318BD" w:rsidRDefault="001318BD"/>
          <w:p w:rsidR="001318BD" w:rsidRDefault="001318BD"/>
          <w:p w:rsidR="001318BD" w:rsidRDefault="001318BD"/>
          <w:p w:rsidR="001318BD" w:rsidRDefault="001318BD"/>
          <w:p w:rsidR="001318BD" w:rsidRDefault="001318BD"/>
          <w:p w:rsidR="001318BD" w:rsidRDefault="001318BD"/>
          <w:p w:rsidR="001318BD" w:rsidRDefault="001318BD"/>
          <w:p w:rsidR="001318BD" w:rsidRDefault="001318BD"/>
          <w:p w:rsidR="001318BD" w:rsidRDefault="001318BD"/>
          <w:p w:rsidR="001318BD" w:rsidRDefault="001318BD"/>
          <w:p w:rsidR="001318BD" w:rsidRDefault="001318BD"/>
          <w:p w:rsidR="001318BD" w:rsidRDefault="001318BD"/>
          <w:p w:rsidR="001318BD" w:rsidRDefault="001318BD">
            <w:r>
              <w:t>Clerk</w:t>
            </w:r>
          </w:p>
          <w:p w:rsidR="00152890" w:rsidRDefault="00152890"/>
          <w:p w:rsidR="00152890" w:rsidRDefault="00152890"/>
          <w:p w:rsidR="00152890" w:rsidRDefault="00152890"/>
          <w:p w:rsidR="00152890" w:rsidRDefault="00152890"/>
          <w:p w:rsidR="00021D0D" w:rsidRDefault="00021D0D">
            <w:r>
              <w:t>RSB</w:t>
            </w:r>
          </w:p>
          <w:p w:rsidR="008B5C8C" w:rsidRDefault="008B5C8C"/>
          <w:p w:rsidR="00152890" w:rsidRDefault="00152890">
            <w:r>
              <w:t xml:space="preserve">  </w:t>
            </w:r>
          </w:p>
          <w:p w:rsidR="00152890" w:rsidRDefault="00152890"/>
          <w:p w:rsidR="00152890" w:rsidRDefault="00152890"/>
          <w:p w:rsidR="00152890" w:rsidRDefault="00152890"/>
          <w:p w:rsidR="00152890" w:rsidRDefault="00152890"/>
          <w:p w:rsidR="00152890" w:rsidRDefault="00152890"/>
          <w:p w:rsidR="00152890" w:rsidRDefault="00152890">
            <w:r>
              <w:t>Clerk</w:t>
            </w:r>
            <w:r w:rsidR="008B5C8C">
              <w:t>/RSB</w:t>
            </w:r>
          </w:p>
        </w:tc>
      </w:tr>
      <w:tr w:rsidR="00E2319E" w:rsidTr="00CF5184">
        <w:trPr>
          <w:trHeight w:val="456"/>
        </w:trPr>
        <w:tc>
          <w:tcPr>
            <w:tcW w:w="730" w:type="dxa"/>
          </w:tcPr>
          <w:p w:rsidR="00E2319E" w:rsidRDefault="00152890">
            <w:r>
              <w:t>10</w:t>
            </w:r>
          </w:p>
        </w:tc>
        <w:tc>
          <w:tcPr>
            <w:tcW w:w="9312" w:type="dxa"/>
          </w:tcPr>
          <w:p w:rsidR="00E2319E" w:rsidRDefault="00E2319E" w:rsidP="00142F7F">
            <w:pPr>
              <w:rPr>
                <w:b/>
                <w:u w:val="single"/>
              </w:rPr>
            </w:pPr>
            <w:r>
              <w:rPr>
                <w:b/>
                <w:u w:val="single"/>
              </w:rPr>
              <w:t>Planning applications:</w:t>
            </w:r>
          </w:p>
          <w:p w:rsidR="005A4961" w:rsidRDefault="00A05B10" w:rsidP="005A4961">
            <w:r>
              <w:t>None</w:t>
            </w:r>
          </w:p>
          <w:p w:rsidR="00B1650C" w:rsidRPr="00E2319E" w:rsidRDefault="00B1650C" w:rsidP="00D56583"/>
        </w:tc>
        <w:tc>
          <w:tcPr>
            <w:tcW w:w="1440" w:type="dxa"/>
            <w:gridSpan w:val="2"/>
          </w:tcPr>
          <w:p w:rsidR="00E2319E" w:rsidRDefault="00E2319E"/>
          <w:p w:rsidR="002C2891" w:rsidRDefault="002C2891"/>
          <w:p w:rsidR="002C2891" w:rsidRDefault="002C2891" w:rsidP="00A05B10"/>
        </w:tc>
      </w:tr>
      <w:tr w:rsidR="00F7501B" w:rsidTr="00CF5184">
        <w:trPr>
          <w:trHeight w:val="686"/>
        </w:trPr>
        <w:tc>
          <w:tcPr>
            <w:tcW w:w="730" w:type="dxa"/>
          </w:tcPr>
          <w:p w:rsidR="00F7501B" w:rsidRDefault="00D12BA3">
            <w:r>
              <w:lastRenderedPageBreak/>
              <w:t>1</w:t>
            </w:r>
            <w:r w:rsidR="00152890">
              <w:t>1</w:t>
            </w:r>
          </w:p>
        </w:tc>
        <w:tc>
          <w:tcPr>
            <w:tcW w:w="9312" w:type="dxa"/>
          </w:tcPr>
          <w:p w:rsidR="00F7501B" w:rsidRPr="00C20DD2" w:rsidRDefault="00F7501B">
            <w:pPr>
              <w:rPr>
                <w:b/>
                <w:u w:val="single"/>
              </w:rPr>
            </w:pPr>
            <w:r w:rsidRPr="00C20DD2">
              <w:rPr>
                <w:b/>
                <w:u w:val="single"/>
              </w:rPr>
              <w:t>Correspondence:</w:t>
            </w:r>
          </w:p>
          <w:p w:rsidR="00AF063F" w:rsidRDefault="00152890" w:rsidP="00152890">
            <w:pPr>
              <w:pStyle w:val="ListParagraph"/>
              <w:numPr>
                <w:ilvl w:val="0"/>
                <w:numId w:val="17"/>
              </w:numPr>
            </w:pPr>
            <w:r w:rsidRPr="00152890">
              <w:rPr>
                <w:bCs/>
              </w:rPr>
              <w:t xml:space="preserve">Draft National Planning Policy Framework - government consultation.  It was suggested that </w:t>
            </w:r>
            <w:r>
              <w:t>everyone should respond individually to this consultation.</w:t>
            </w:r>
          </w:p>
          <w:p w:rsidR="00152890" w:rsidRDefault="00152890" w:rsidP="00152890">
            <w:pPr>
              <w:pStyle w:val="ListParagraph"/>
              <w:numPr>
                <w:ilvl w:val="0"/>
                <w:numId w:val="17"/>
              </w:numPr>
            </w:pPr>
            <w:proofErr w:type="spellStart"/>
            <w:r>
              <w:t>Viridor</w:t>
            </w:r>
            <w:proofErr w:type="spellEnd"/>
            <w:r>
              <w:t xml:space="preserve"> - invitation to the recycling facility at Gt </w:t>
            </w:r>
            <w:proofErr w:type="spellStart"/>
            <w:r>
              <w:t>Blakenham</w:t>
            </w:r>
            <w:proofErr w:type="spellEnd"/>
            <w:r>
              <w:t>.  Councillor Sylvester-Bradley expressed an interest</w:t>
            </w:r>
            <w:r w:rsidR="0031296F">
              <w:t>.</w:t>
            </w:r>
          </w:p>
          <w:p w:rsidR="0031296F" w:rsidRDefault="0031296F" w:rsidP="00152890">
            <w:pPr>
              <w:pStyle w:val="ListParagraph"/>
              <w:numPr>
                <w:ilvl w:val="0"/>
                <w:numId w:val="17"/>
              </w:numPr>
            </w:pPr>
            <w:r>
              <w:t>St Edmundsbury Borough Council Parish Conference 20</w:t>
            </w:r>
            <w:r w:rsidRPr="0031296F">
              <w:rPr>
                <w:vertAlign w:val="superscript"/>
              </w:rPr>
              <w:t>th</w:t>
            </w:r>
            <w:r>
              <w:t xml:space="preserve"> Oct Gt Whelnetham VH.  Councillor Sylvester-Bradley said he would like to attend this</w:t>
            </w:r>
          </w:p>
          <w:p w:rsidR="0031296F" w:rsidRPr="00C20DD2" w:rsidRDefault="001F1623" w:rsidP="00152890">
            <w:pPr>
              <w:pStyle w:val="ListParagraph"/>
              <w:numPr>
                <w:ilvl w:val="0"/>
                <w:numId w:val="17"/>
              </w:numPr>
            </w:pPr>
            <w:r>
              <w:t>St Edmundsbury Borough Council consultation on budget cuts.  Clerk said he had attended a workshop on this at Haverhill which had been very poorly attended.  He recommended everyone should respond individually to this consultation also.</w:t>
            </w:r>
          </w:p>
          <w:p w:rsidR="00C20DD2" w:rsidRPr="00BA7BC5" w:rsidRDefault="00C20DD2" w:rsidP="00C20DD2"/>
        </w:tc>
        <w:tc>
          <w:tcPr>
            <w:tcW w:w="1440" w:type="dxa"/>
            <w:gridSpan w:val="2"/>
          </w:tcPr>
          <w:p w:rsidR="00F7501B" w:rsidRDefault="00F7501B"/>
          <w:p w:rsidR="00AF063F" w:rsidRDefault="0031296F">
            <w:r>
              <w:t>Councillors</w:t>
            </w:r>
          </w:p>
          <w:p w:rsidR="0031296F" w:rsidRDefault="0031296F"/>
          <w:p w:rsidR="0031296F" w:rsidRDefault="0031296F">
            <w:r>
              <w:t>RSB</w:t>
            </w:r>
          </w:p>
          <w:p w:rsidR="001F1623" w:rsidRDefault="001F1623"/>
          <w:p w:rsidR="001F1623" w:rsidRDefault="001F1623">
            <w:r>
              <w:t>RSB</w:t>
            </w:r>
          </w:p>
          <w:p w:rsidR="001F1623" w:rsidRDefault="001F1623"/>
          <w:p w:rsidR="001F1623" w:rsidRDefault="001F1623"/>
          <w:p w:rsidR="001F1623" w:rsidRDefault="001F1623"/>
          <w:p w:rsidR="001F1623" w:rsidRDefault="001F1623">
            <w:r>
              <w:t>Councillors</w:t>
            </w:r>
          </w:p>
        </w:tc>
      </w:tr>
      <w:tr w:rsidR="00D00A6E" w:rsidTr="00CF5184">
        <w:trPr>
          <w:trHeight w:val="686"/>
        </w:trPr>
        <w:tc>
          <w:tcPr>
            <w:tcW w:w="730" w:type="dxa"/>
          </w:tcPr>
          <w:p w:rsidR="00D00A6E" w:rsidRDefault="00D00A6E">
            <w:r>
              <w:t>1</w:t>
            </w:r>
            <w:r w:rsidR="001F1623">
              <w:t>2</w:t>
            </w:r>
          </w:p>
        </w:tc>
        <w:tc>
          <w:tcPr>
            <w:tcW w:w="9312" w:type="dxa"/>
          </w:tcPr>
          <w:p w:rsidR="00D00A6E" w:rsidRDefault="001F1623" w:rsidP="001F1623">
            <w:r>
              <w:rPr>
                <w:b/>
                <w:u w:val="single"/>
              </w:rPr>
              <w:t>Village Hall representation:</w:t>
            </w:r>
          </w:p>
          <w:p w:rsidR="0083067D" w:rsidRDefault="001F1623">
            <w:r w:rsidRPr="001F1623">
              <w:t xml:space="preserve">Councillor </w:t>
            </w:r>
            <w:r>
              <w:t>Smith said that she had thought of resigning her position as representative to the Village Hall but at meeting that was held last night she received a much more positive feeling from some of the other members.  Therefore she will c</w:t>
            </w:r>
            <w:r w:rsidR="00AE3AD0">
              <w:t>ontinue for the present and the situation</w:t>
            </w:r>
            <w:r>
              <w:t xml:space="preserve"> will be reviewed </w:t>
            </w:r>
            <w:r w:rsidR="00AE3AD0">
              <w:t xml:space="preserve">again </w:t>
            </w:r>
            <w:r>
              <w:t>at the next PC meeting.</w:t>
            </w:r>
          </w:p>
          <w:p w:rsidR="0083067D" w:rsidRPr="00D00A6E" w:rsidRDefault="0083067D"/>
        </w:tc>
        <w:tc>
          <w:tcPr>
            <w:tcW w:w="1440" w:type="dxa"/>
            <w:gridSpan w:val="2"/>
          </w:tcPr>
          <w:p w:rsidR="00D00A6E" w:rsidRDefault="00D00A6E" w:rsidP="00593EFC"/>
          <w:p w:rsidR="00CD6D94" w:rsidRDefault="00CD6D94" w:rsidP="00593EFC"/>
          <w:p w:rsidR="00AE3AD0" w:rsidRDefault="00AE3AD0" w:rsidP="00593EFC"/>
          <w:p w:rsidR="00AE3AD0" w:rsidRDefault="00AE3AD0" w:rsidP="00593EFC">
            <w:r>
              <w:t>Clerk</w:t>
            </w:r>
          </w:p>
        </w:tc>
      </w:tr>
      <w:tr w:rsidR="00D00A6E" w:rsidTr="00CF5184">
        <w:trPr>
          <w:trHeight w:val="686"/>
        </w:trPr>
        <w:tc>
          <w:tcPr>
            <w:tcW w:w="730" w:type="dxa"/>
          </w:tcPr>
          <w:p w:rsidR="00D00A6E" w:rsidRDefault="00D00A6E">
            <w:r>
              <w:t>1</w:t>
            </w:r>
            <w:r w:rsidR="00AE3AD0">
              <w:t>3</w:t>
            </w:r>
          </w:p>
        </w:tc>
        <w:tc>
          <w:tcPr>
            <w:tcW w:w="9312" w:type="dxa"/>
          </w:tcPr>
          <w:p w:rsidR="00D00A6E" w:rsidRDefault="00AE3AD0">
            <w:pPr>
              <w:rPr>
                <w:b/>
                <w:u w:val="single"/>
              </w:rPr>
            </w:pPr>
            <w:r>
              <w:rPr>
                <w:b/>
                <w:u w:val="single"/>
              </w:rPr>
              <w:t>Event to mark the Queen’s Diamond Jubilee</w:t>
            </w:r>
            <w:r w:rsidR="00D00A6E">
              <w:rPr>
                <w:b/>
                <w:u w:val="single"/>
              </w:rPr>
              <w:t>:</w:t>
            </w:r>
          </w:p>
          <w:p w:rsidR="00D00A6E" w:rsidRDefault="00AE3AD0">
            <w:r>
              <w:t xml:space="preserve">Councillor Smith said that at a recent hedgerow survey with Charles Ryder the question of the celebration of the Jubilee had come up and he had said he was keen on the possibility of a bonfire/beacon.  There is the idea of a possible tea party on the Recreation Area and a Bar-B-Q in the evening.  Need to liaise with the VHMC to avoid duplication of effort/ideas etc.  </w:t>
            </w:r>
            <w:r w:rsidR="00AF5A7A">
              <w:t xml:space="preserve">Councillor Sylvester-Bradley will </w:t>
            </w:r>
            <w:r w:rsidR="00FF23C8">
              <w:t xml:space="preserve">also </w:t>
            </w:r>
            <w:r w:rsidR="00AF5A7A">
              <w:t xml:space="preserve">write to Edward Fletcher to sound out the ideas.  </w:t>
            </w:r>
            <w:r w:rsidR="00CD584D">
              <w:t xml:space="preserve"> Clerk said that there was to be a ‘Big Jubilee Lunch’ on Sunday 3</w:t>
            </w:r>
            <w:r w:rsidR="00CD584D" w:rsidRPr="00CD584D">
              <w:rPr>
                <w:vertAlign w:val="superscript"/>
              </w:rPr>
              <w:t>rd</w:t>
            </w:r>
            <w:r w:rsidR="00CD584D">
              <w:t xml:space="preserve"> June </w:t>
            </w:r>
            <w:r w:rsidR="00FF23C8">
              <w:t xml:space="preserve">2012 </w:t>
            </w:r>
            <w:r w:rsidR="00CD584D">
              <w:t>across the country</w:t>
            </w:r>
            <w:r w:rsidR="00FF23C8">
              <w:t>,</w:t>
            </w:r>
            <w:r w:rsidR="00CD584D">
              <w:t xml:space="preserve"> participation in which could also be an idea.  </w:t>
            </w:r>
            <w:r w:rsidR="00BC311E">
              <w:t xml:space="preserve">  </w:t>
            </w:r>
            <w:r w:rsidR="008E3D6A">
              <w:t xml:space="preserve"> </w:t>
            </w:r>
          </w:p>
          <w:p w:rsidR="00BC311E" w:rsidRPr="00D00A6E" w:rsidRDefault="00BC311E"/>
        </w:tc>
        <w:tc>
          <w:tcPr>
            <w:tcW w:w="1440" w:type="dxa"/>
            <w:gridSpan w:val="2"/>
          </w:tcPr>
          <w:p w:rsidR="00D00A6E" w:rsidRDefault="00D00A6E" w:rsidP="00593EFC"/>
          <w:p w:rsidR="00BC311E" w:rsidRDefault="00BC311E" w:rsidP="00593EFC"/>
          <w:p w:rsidR="00AF5A7A" w:rsidRDefault="00AF5A7A" w:rsidP="00593EFC"/>
          <w:p w:rsidR="00AF5A7A" w:rsidRDefault="00AF5A7A" w:rsidP="00593EFC"/>
          <w:p w:rsidR="00AF5A7A" w:rsidRDefault="00AF5A7A" w:rsidP="00593EFC">
            <w:r>
              <w:t>AS</w:t>
            </w:r>
          </w:p>
          <w:p w:rsidR="00AF5A7A" w:rsidRDefault="00AF5A7A" w:rsidP="00593EFC">
            <w:r>
              <w:t>RSB</w:t>
            </w:r>
          </w:p>
          <w:p w:rsidR="009B4BDF" w:rsidRDefault="009B4BDF" w:rsidP="00593EFC"/>
        </w:tc>
      </w:tr>
      <w:tr w:rsidR="00BC311E" w:rsidTr="00CF5184">
        <w:trPr>
          <w:trHeight w:val="686"/>
        </w:trPr>
        <w:tc>
          <w:tcPr>
            <w:tcW w:w="730" w:type="dxa"/>
          </w:tcPr>
          <w:p w:rsidR="00BC311E" w:rsidRDefault="00BC311E">
            <w:r>
              <w:t>14</w:t>
            </w:r>
          </w:p>
        </w:tc>
        <w:tc>
          <w:tcPr>
            <w:tcW w:w="9312" w:type="dxa"/>
          </w:tcPr>
          <w:p w:rsidR="00D633C9" w:rsidRDefault="00BC311E" w:rsidP="00AF5A7A">
            <w:pPr>
              <w:rPr>
                <w:b/>
                <w:u w:val="single"/>
              </w:rPr>
            </w:pPr>
            <w:r>
              <w:rPr>
                <w:b/>
                <w:u w:val="single"/>
              </w:rPr>
              <w:t>Pr</w:t>
            </w:r>
            <w:r w:rsidR="00AF5A7A">
              <w:rPr>
                <w:b/>
                <w:u w:val="single"/>
              </w:rPr>
              <w:t>oposal to purchase 2 new grit bins:</w:t>
            </w:r>
          </w:p>
          <w:p w:rsidR="00AF5A7A" w:rsidRDefault="00AF5A7A" w:rsidP="00AF5A7A">
            <w:r>
              <w:t>It was agreed to purchase 2 new grit bins.  Clerk recommended 2 bins currently on offer at £103.50 each but these were yellow and the Council asked for green which will be a higher cost.</w:t>
            </w:r>
          </w:p>
          <w:p w:rsidR="00AF5A7A" w:rsidRDefault="00AF5A7A" w:rsidP="00AF5A7A">
            <w:r>
              <w:t xml:space="preserve">It was felt that the triangle at the top of Hall Road may be too small for a bin and it may need to be further down Hall Road.  The other bin is for the entrance to Clarendale. </w:t>
            </w:r>
          </w:p>
          <w:p w:rsidR="00AF5A7A" w:rsidRPr="00AF5A7A" w:rsidRDefault="00AF5A7A" w:rsidP="00AF5A7A"/>
        </w:tc>
        <w:tc>
          <w:tcPr>
            <w:tcW w:w="1440" w:type="dxa"/>
            <w:gridSpan w:val="2"/>
          </w:tcPr>
          <w:p w:rsidR="00BC311E" w:rsidRDefault="00BC311E" w:rsidP="00593EFC"/>
          <w:p w:rsidR="00D633C9" w:rsidRDefault="00AF5A7A" w:rsidP="00593EFC">
            <w:r>
              <w:t>Clerk</w:t>
            </w:r>
          </w:p>
          <w:p w:rsidR="00AF5A7A" w:rsidRDefault="00AF5A7A" w:rsidP="00593EFC"/>
          <w:p w:rsidR="00FF23C8" w:rsidRDefault="00FF23C8" w:rsidP="00593EFC"/>
          <w:p w:rsidR="00AF5A7A" w:rsidRDefault="00AF5A7A" w:rsidP="00593EFC">
            <w:r>
              <w:t>Clerk</w:t>
            </w:r>
          </w:p>
        </w:tc>
      </w:tr>
      <w:tr w:rsidR="00BC311E" w:rsidTr="00CF5184">
        <w:trPr>
          <w:trHeight w:val="686"/>
        </w:trPr>
        <w:tc>
          <w:tcPr>
            <w:tcW w:w="730" w:type="dxa"/>
          </w:tcPr>
          <w:p w:rsidR="00BC311E" w:rsidRDefault="00BC311E">
            <w:r>
              <w:t>15</w:t>
            </w:r>
          </w:p>
        </w:tc>
        <w:tc>
          <w:tcPr>
            <w:tcW w:w="9312" w:type="dxa"/>
          </w:tcPr>
          <w:p w:rsidR="00C130D5" w:rsidRDefault="00BC311E" w:rsidP="00AF5A7A">
            <w:pPr>
              <w:rPr>
                <w:b/>
                <w:u w:val="single"/>
              </w:rPr>
            </w:pPr>
            <w:r>
              <w:rPr>
                <w:b/>
                <w:u w:val="single"/>
              </w:rPr>
              <w:t xml:space="preserve">Proposal </w:t>
            </w:r>
            <w:r w:rsidR="00AF5A7A">
              <w:rPr>
                <w:b/>
                <w:u w:val="single"/>
              </w:rPr>
              <w:t>to consider the purchase of a Bar-B-Q for village use:</w:t>
            </w:r>
          </w:p>
          <w:p w:rsidR="00AF5A7A" w:rsidRDefault="00AF5A7A" w:rsidP="00AF5A7A">
            <w:r>
              <w:t xml:space="preserve">Councillor Sylvester-Bradley said that he had borrowed Charles Ryder’s Bar-B-Q at the fete and the overall design, speed of cooking and ease of cleaning had convinced him that the village should have one similar that could be used at all the events that were now being regularly planned.  </w:t>
            </w:r>
            <w:r w:rsidR="009D51DF">
              <w:t>This was all agreed and a b</w:t>
            </w:r>
            <w:r w:rsidR="00FF23C8">
              <w:t>udget of £500 approved</w:t>
            </w:r>
            <w:r w:rsidR="009D51DF">
              <w:t xml:space="preserve">.  Councillor Sylvester-Bradley will purchase this.  </w:t>
            </w:r>
          </w:p>
          <w:p w:rsidR="00AF5A7A" w:rsidRPr="00AF5A7A" w:rsidRDefault="00AF5A7A" w:rsidP="00AF5A7A"/>
        </w:tc>
        <w:tc>
          <w:tcPr>
            <w:tcW w:w="1440" w:type="dxa"/>
            <w:gridSpan w:val="2"/>
          </w:tcPr>
          <w:p w:rsidR="00C130D5" w:rsidRDefault="00C130D5" w:rsidP="00593EFC"/>
          <w:p w:rsidR="009D51DF" w:rsidRDefault="009D51DF" w:rsidP="00593EFC"/>
          <w:p w:rsidR="009D51DF" w:rsidRDefault="009D51DF" w:rsidP="00593EFC"/>
          <w:p w:rsidR="009D51DF" w:rsidRDefault="009D51DF" w:rsidP="00593EFC"/>
          <w:p w:rsidR="009D51DF" w:rsidRDefault="00FF23C8" w:rsidP="00593EFC">
            <w:r>
              <w:t>RSB</w:t>
            </w:r>
          </w:p>
        </w:tc>
      </w:tr>
      <w:tr w:rsidR="00C130D5" w:rsidTr="00CF5184">
        <w:trPr>
          <w:trHeight w:val="686"/>
        </w:trPr>
        <w:tc>
          <w:tcPr>
            <w:tcW w:w="730" w:type="dxa"/>
          </w:tcPr>
          <w:p w:rsidR="00C130D5" w:rsidRDefault="00C130D5">
            <w:r>
              <w:t>16</w:t>
            </w:r>
          </w:p>
        </w:tc>
        <w:tc>
          <w:tcPr>
            <w:tcW w:w="9312" w:type="dxa"/>
          </w:tcPr>
          <w:p w:rsidR="00C130D5" w:rsidRDefault="009D51DF" w:rsidP="009D51DF">
            <w:pPr>
              <w:rPr>
                <w:b/>
                <w:u w:val="single"/>
              </w:rPr>
            </w:pPr>
            <w:r>
              <w:rPr>
                <w:b/>
                <w:u w:val="single"/>
              </w:rPr>
              <w:t xml:space="preserve">Letter to Anglian Water regarding the old mains pipe serving </w:t>
            </w:r>
            <w:r w:rsidR="00FF23C8">
              <w:rPr>
                <w:b/>
                <w:u w:val="single"/>
              </w:rPr>
              <w:t xml:space="preserve">B1061 </w:t>
            </w:r>
            <w:r>
              <w:rPr>
                <w:b/>
                <w:u w:val="single"/>
              </w:rPr>
              <w:t>villages:</w:t>
            </w:r>
          </w:p>
          <w:p w:rsidR="009D51DF" w:rsidRDefault="009D51DF" w:rsidP="009D51DF">
            <w:r>
              <w:t xml:space="preserve">Councillor Smith said that there had been a number of bursts in Great Bradley and also in Thurlow and recently a very serious one in Great Wratting that had flooded out the pub.  It was suggested that the possibility of a joint letter from the Parish Councils along the B1061 asking Anglian Water to renew the </w:t>
            </w:r>
            <w:proofErr w:type="spellStart"/>
            <w:r>
              <w:t>pipework</w:t>
            </w:r>
            <w:proofErr w:type="spellEnd"/>
            <w:r>
              <w:t xml:space="preserve"> throughout.  This was agreed.</w:t>
            </w:r>
          </w:p>
          <w:p w:rsidR="009D51DF" w:rsidRPr="009D51DF" w:rsidRDefault="009D51DF" w:rsidP="009D51DF"/>
        </w:tc>
        <w:tc>
          <w:tcPr>
            <w:tcW w:w="1440" w:type="dxa"/>
            <w:gridSpan w:val="2"/>
          </w:tcPr>
          <w:p w:rsidR="00C130D5" w:rsidRDefault="00C130D5" w:rsidP="00593EFC"/>
          <w:p w:rsidR="00C130D5" w:rsidRDefault="00C130D5" w:rsidP="00593EFC"/>
          <w:p w:rsidR="009D51DF" w:rsidRDefault="009D51DF" w:rsidP="00593EFC"/>
          <w:p w:rsidR="00C130D5" w:rsidRDefault="00C130D5" w:rsidP="00593EFC">
            <w:r>
              <w:t>Clerk</w:t>
            </w:r>
          </w:p>
        </w:tc>
      </w:tr>
      <w:tr w:rsidR="00C130D5" w:rsidTr="00CF5184">
        <w:trPr>
          <w:trHeight w:val="686"/>
        </w:trPr>
        <w:tc>
          <w:tcPr>
            <w:tcW w:w="730" w:type="dxa"/>
          </w:tcPr>
          <w:p w:rsidR="00C130D5" w:rsidRDefault="00C130D5">
            <w:r>
              <w:t>17</w:t>
            </w:r>
          </w:p>
        </w:tc>
        <w:tc>
          <w:tcPr>
            <w:tcW w:w="9312" w:type="dxa"/>
          </w:tcPr>
          <w:p w:rsidR="00C130D5" w:rsidRDefault="009D51DF" w:rsidP="009D51DF">
            <w:pPr>
              <w:rPr>
                <w:b/>
                <w:u w:val="single"/>
              </w:rPr>
            </w:pPr>
            <w:r>
              <w:rPr>
                <w:b/>
                <w:u w:val="single"/>
              </w:rPr>
              <w:t>Oak Tree in Evergreen Lane:</w:t>
            </w:r>
          </w:p>
          <w:p w:rsidR="009D51DF" w:rsidRDefault="009D51DF" w:rsidP="009D51DF">
            <w:r>
              <w:t>Councillor Smith said that the veteran tree that was thought to be dead is now showing signs of life.  It was agreed to seek advice from Rod Pass.</w:t>
            </w:r>
          </w:p>
          <w:p w:rsidR="009D51DF" w:rsidRPr="009D51DF" w:rsidRDefault="009D51DF" w:rsidP="009D51DF"/>
        </w:tc>
        <w:tc>
          <w:tcPr>
            <w:tcW w:w="1440" w:type="dxa"/>
            <w:gridSpan w:val="2"/>
          </w:tcPr>
          <w:p w:rsidR="00C130D5" w:rsidRDefault="00C130D5" w:rsidP="00593EFC"/>
          <w:p w:rsidR="00C130D5" w:rsidRDefault="009D51DF" w:rsidP="00593EFC">
            <w:r>
              <w:t>Clerk</w:t>
            </w:r>
          </w:p>
        </w:tc>
      </w:tr>
      <w:tr w:rsidR="00725069" w:rsidTr="009D51DF">
        <w:trPr>
          <w:trHeight w:val="686"/>
        </w:trPr>
        <w:tc>
          <w:tcPr>
            <w:tcW w:w="730" w:type="dxa"/>
          </w:tcPr>
          <w:p w:rsidR="00725069" w:rsidRDefault="009D51DF">
            <w:r>
              <w:lastRenderedPageBreak/>
              <w:t>18</w:t>
            </w:r>
          </w:p>
        </w:tc>
        <w:tc>
          <w:tcPr>
            <w:tcW w:w="9335" w:type="dxa"/>
            <w:gridSpan w:val="2"/>
          </w:tcPr>
          <w:p w:rsidR="00725069" w:rsidRDefault="009D51DF">
            <w:pPr>
              <w:rPr>
                <w:b/>
                <w:u w:val="single"/>
              </w:rPr>
            </w:pPr>
            <w:r>
              <w:rPr>
                <w:b/>
                <w:u w:val="single"/>
              </w:rPr>
              <w:t>Recreation Area</w:t>
            </w:r>
            <w:r w:rsidR="00725069">
              <w:rPr>
                <w:b/>
                <w:u w:val="single"/>
              </w:rPr>
              <w:t>:</w:t>
            </w:r>
          </w:p>
          <w:p w:rsidR="00C736A4" w:rsidRDefault="009D51DF" w:rsidP="009D51DF">
            <w:pPr>
              <w:pStyle w:val="ListParagraph"/>
              <w:numPr>
                <w:ilvl w:val="0"/>
                <w:numId w:val="18"/>
              </w:numPr>
            </w:pPr>
            <w:r>
              <w:t xml:space="preserve">Provision of lower basketball hoop for younger children.  It was agreed to go ahead and purchase one of these.  The clerk was given a budget of £250.  </w:t>
            </w:r>
            <w:r w:rsidR="00C736A4">
              <w:t xml:space="preserve">Councillor Kiddy suggested that the use of an auger might help the installation.  Clerk to check if Charles Ryder has one that might be available.  It was suggested that the hoop should be positioned somewhere near the train. </w:t>
            </w:r>
          </w:p>
          <w:p w:rsidR="00725069" w:rsidRDefault="00C736A4" w:rsidP="009D51DF">
            <w:pPr>
              <w:pStyle w:val="ListParagraph"/>
              <w:numPr>
                <w:ilvl w:val="0"/>
                <w:numId w:val="18"/>
              </w:numPr>
            </w:pPr>
            <w:r>
              <w:t>Letter to households regarding the new hedge</w:t>
            </w:r>
            <w:r w:rsidR="008A5169">
              <w:t>-</w:t>
            </w:r>
            <w:r>
              <w:t xml:space="preserve">work.  The feedback  has been generally positive.  </w:t>
            </w:r>
          </w:p>
          <w:p w:rsidR="00725069" w:rsidRPr="00725069" w:rsidRDefault="00725069"/>
        </w:tc>
        <w:tc>
          <w:tcPr>
            <w:tcW w:w="1417" w:type="dxa"/>
          </w:tcPr>
          <w:p w:rsidR="00725069" w:rsidRDefault="00725069" w:rsidP="00593EFC"/>
          <w:p w:rsidR="00725069" w:rsidRDefault="00725069" w:rsidP="00593EFC"/>
          <w:p w:rsidR="00C736A4" w:rsidRDefault="00C736A4" w:rsidP="00593EFC">
            <w:r>
              <w:t>Clerk</w:t>
            </w:r>
          </w:p>
          <w:p w:rsidR="00C736A4" w:rsidRDefault="00C736A4" w:rsidP="00593EFC"/>
          <w:p w:rsidR="00C736A4" w:rsidRDefault="00C736A4" w:rsidP="00593EFC">
            <w:r>
              <w:t>Clerk</w:t>
            </w:r>
          </w:p>
        </w:tc>
      </w:tr>
      <w:tr w:rsidR="00C736A4" w:rsidTr="00CF5184">
        <w:trPr>
          <w:trHeight w:val="686"/>
        </w:trPr>
        <w:tc>
          <w:tcPr>
            <w:tcW w:w="730" w:type="dxa"/>
          </w:tcPr>
          <w:p w:rsidR="00C736A4" w:rsidRDefault="00C736A4">
            <w:r>
              <w:t>19</w:t>
            </w:r>
          </w:p>
        </w:tc>
        <w:tc>
          <w:tcPr>
            <w:tcW w:w="9312" w:type="dxa"/>
          </w:tcPr>
          <w:p w:rsidR="00C736A4" w:rsidRDefault="00C736A4">
            <w:pPr>
              <w:rPr>
                <w:b/>
                <w:u w:val="single"/>
              </w:rPr>
            </w:pPr>
            <w:r>
              <w:rPr>
                <w:b/>
                <w:u w:val="single"/>
              </w:rPr>
              <w:t>Bonfire Night:</w:t>
            </w:r>
          </w:p>
          <w:p w:rsidR="00C736A4" w:rsidRDefault="00C736A4">
            <w:r>
              <w:t xml:space="preserve">The proposal to go ahead with the cost of a Temporary </w:t>
            </w:r>
            <w:r w:rsidR="005C4144">
              <w:t>Event Notice for the sale of alcohol for £21 was approved.  The Clerk said that the fireworks had not yet been ordere</w:t>
            </w:r>
            <w:r w:rsidR="00FF23C8">
              <w:t>d but that he was going to an evening</w:t>
            </w:r>
            <w:r w:rsidR="005C4144">
              <w:t xml:space="preserve"> in Chelmsford </w:t>
            </w:r>
            <w:r w:rsidR="00FF23C8">
              <w:t xml:space="preserve">where a large number of individual fireworks were being fired as a demonstration by a local company and where discounts for early purchase were still available. </w:t>
            </w:r>
            <w:r w:rsidR="005C4144">
              <w:t xml:space="preserve">  </w:t>
            </w:r>
          </w:p>
          <w:p w:rsidR="005C4144" w:rsidRPr="00C736A4" w:rsidRDefault="005C4144"/>
        </w:tc>
        <w:tc>
          <w:tcPr>
            <w:tcW w:w="1440" w:type="dxa"/>
            <w:gridSpan w:val="2"/>
          </w:tcPr>
          <w:p w:rsidR="00C736A4" w:rsidRDefault="00C736A4" w:rsidP="00593EFC"/>
          <w:p w:rsidR="005C4144" w:rsidRDefault="005C4144" w:rsidP="00593EFC">
            <w:r>
              <w:t>Clerk</w:t>
            </w:r>
          </w:p>
          <w:p w:rsidR="005C4144" w:rsidRDefault="005C4144" w:rsidP="00593EFC"/>
          <w:p w:rsidR="00FF23C8" w:rsidRDefault="00FF23C8" w:rsidP="00593EFC"/>
          <w:p w:rsidR="005C4144" w:rsidRDefault="005C4144" w:rsidP="00593EFC">
            <w:r>
              <w:t>Clerk</w:t>
            </w:r>
          </w:p>
        </w:tc>
      </w:tr>
      <w:tr w:rsidR="005C4144" w:rsidTr="00CF5184">
        <w:trPr>
          <w:trHeight w:val="686"/>
        </w:trPr>
        <w:tc>
          <w:tcPr>
            <w:tcW w:w="730" w:type="dxa"/>
          </w:tcPr>
          <w:p w:rsidR="005C4144" w:rsidRDefault="005C4144">
            <w:r>
              <w:t>20</w:t>
            </w:r>
          </w:p>
        </w:tc>
        <w:tc>
          <w:tcPr>
            <w:tcW w:w="9312" w:type="dxa"/>
          </w:tcPr>
          <w:p w:rsidR="005C4144" w:rsidRDefault="005C4144">
            <w:pPr>
              <w:rPr>
                <w:b/>
                <w:u w:val="single"/>
              </w:rPr>
            </w:pPr>
            <w:r>
              <w:rPr>
                <w:b/>
                <w:u w:val="single"/>
              </w:rPr>
              <w:t>Frequency of Parish Council meetings:</w:t>
            </w:r>
          </w:p>
          <w:p w:rsidR="005C4144" w:rsidRDefault="005C4144">
            <w:r>
              <w:t xml:space="preserve">There was a discussion on whether it was best to keep to the same frequency and risk </w:t>
            </w:r>
            <w:r w:rsidR="00FF23C8">
              <w:t xml:space="preserve">time </w:t>
            </w:r>
            <w:r>
              <w:t xml:space="preserve">over-runs or increase the number of meetings per year and hope to have shorter meetings.  It was felt that increasing the number of meetings would not necessarily result in shorter meetings.  It was decided to maintain the existing frequency of meetings.  </w:t>
            </w:r>
          </w:p>
          <w:p w:rsidR="005C4144" w:rsidRPr="005C4144" w:rsidRDefault="005C4144"/>
        </w:tc>
        <w:tc>
          <w:tcPr>
            <w:tcW w:w="1440" w:type="dxa"/>
            <w:gridSpan w:val="2"/>
          </w:tcPr>
          <w:p w:rsidR="005C4144" w:rsidRDefault="005C4144" w:rsidP="00593EFC"/>
          <w:p w:rsidR="005C4144" w:rsidRDefault="005C4144" w:rsidP="00593EFC"/>
          <w:p w:rsidR="005C4144" w:rsidRDefault="005C4144" w:rsidP="00593EFC"/>
          <w:p w:rsidR="005C4144" w:rsidRDefault="005C4144" w:rsidP="00593EFC">
            <w:r>
              <w:t>Clerk</w:t>
            </w:r>
          </w:p>
        </w:tc>
      </w:tr>
      <w:tr w:rsidR="005018E5" w:rsidTr="00CF5184">
        <w:trPr>
          <w:trHeight w:val="686"/>
        </w:trPr>
        <w:tc>
          <w:tcPr>
            <w:tcW w:w="730" w:type="dxa"/>
          </w:tcPr>
          <w:p w:rsidR="005018E5" w:rsidRDefault="00725069">
            <w:r>
              <w:t>2</w:t>
            </w:r>
            <w:r w:rsidR="004652A3">
              <w:t>1</w:t>
            </w:r>
          </w:p>
        </w:tc>
        <w:tc>
          <w:tcPr>
            <w:tcW w:w="9312" w:type="dxa"/>
          </w:tcPr>
          <w:p w:rsidR="005018E5" w:rsidRPr="00730DAC" w:rsidRDefault="005018E5">
            <w:r w:rsidRPr="00730DAC">
              <w:rPr>
                <w:b/>
                <w:u w:val="single"/>
              </w:rPr>
              <w:t>Finance:</w:t>
            </w:r>
            <w:r w:rsidRPr="00730DAC">
              <w:t xml:space="preserve"> </w:t>
            </w:r>
          </w:p>
          <w:p w:rsidR="004652A3" w:rsidRDefault="004652A3" w:rsidP="004652A3">
            <w:pPr>
              <w:pStyle w:val="ListParagraph"/>
              <w:numPr>
                <w:ilvl w:val="0"/>
                <w:numId w:val="7"/>
              </w:numPr>
            </w:pPr>
            <w:r>
              <w:t xml:space="preserve">Parish Council insurance.  The Clerk presented the very competitive quotation from Aviva and it was all agreed to switch to the new supplier. </w:t>
            </w:r>
          </w:p>
          <w:p w:rsidR="00546FF2" w:rsidRDefault="004652A3" w:rsidP="004652A3">
            <w:pPr>
              <w:pStyle w:val="ListParagraph"/>
              <w:numPr>
                <w:ilvl w:val="0"/>
                <w:numId w:val="7"/>
              </w:numPr>
            </w:pPr>
            <w:r>
              <w:t>Clerk presented the option of having some of the Parish Council reserves in an interest bearing account now that these are beginning to become available again</w:t>
            </w:r>
            <w:r w:rsidR="00FF23C8">
              <w:t xml:space="preserve"> with some reasonable interest levels</w:t>
            </w:r>
            <w:r>
              <w:t xml:space="preserve">.   The Cambridge BS was one option and the Clerk is to check further information on this.     </w:t>
            </w:r>
            <w:r w:rsidR="00546FF2">
              <w:t xml:space="preserve"> </w:t>
            </w:r>
          </w:p>
          <w:p w:rsidR="0058598D" w:rsidRDefault="0058598D" w:rsidP="009F0354">
            <w:pPr>
              <w:pStyle w:val="ListParagraph"/>
              <w:numPr>
                <w:ilvl w:val="0"/>
                <w:numId w:val="7"/>
              </w:numPr>
            </w:pPr>
            <w:r>
              <w:t xml:space="preserve">Accounts for payment.  Councillor </w:t>
            </w:r>
            <w:r w:rsidR="004652A3">
              <w:t xml:space="preserve">Sylvester-Bradley  proposed the payment of 14 </w:t>
            </w:r>
            <w:r>
              <w:t xml:space="preserve">cheques and </w:t>
            </w:r>
            <w:r w:rsidR="00FF23C8">
              <w:t xml:space="preserve">approved </w:t>
            </w:r>
            <w:r w:rsidR="004652A3">
              <w:t>4</w:t>
            </w:r>
            <w:r>
              <w:t xml:space="preserve"> Direct Debit payme</w:t>
            </w:r>
            <w:r w:rsidR="004652A3">
              <w:t>nts to a total of £2675.65</w:t>
            </w:r>
            <w:r>
              <w:t xml:space="preserve"> This was seconded by Councillor </w:t>
            </w:r>
            <w:r w:rsidR="004652A3">
              <w:t>Smith</w:t>
            </w:r>
            <w:r>
              <w:t xml:space="preserve"> and all approved.  </w:t>
            </w:r>
          </w:p>
          <w:p w:rsidR="006E4C40" w:rsidRPr="00730DAC" w:rsidRDefault="006E4C40" w:rsidP="0058598D">
            <w:pPr>
              <w:pStyle w:val="ListParagraph"/>
            </w:pPr>
          </w:p>
        </w:tc>
        <w:tc>
          <w:tcPr>
            <w:tcW w:w="1440" w:type="dxa"/>
            <w:gridSpan w:val="2"/>
          </w:tcPr>
          <w:p w:rsidR="00A63FB8" w:rsidRDefault="00A63FB8" w:rsidP="00593EFC"/>
          <w:p w:rsidR="00546FF2" w:rsidRDefault="00546FF2" w:rsidP="000C4130"/>
          <w:p w:rsidR="004652A3" w:rsidRDefault="004652A3" w:rsidP="000C4130">
            <w:r>
              <w:t>Clerk</w:t>
            </w:r>
          </w:p>
          <w:p w:rsidR="004652A3" w:rsidRDefault="004652A3" w:rsidP="000C4130"/>
          <w:p w:rsidR="00FF23C8" w:rsidRDefault="00FF23C8" w:rsidP="000C4130"/>
          <w:p w:rsidR="004652A3" w:rsidRDefault="004652A3" w:rsidP="000C4130">
            <w:r>
              <w:t>Clerk</w:t>
            </w:r>
          </w:p>
          <w:p w:rsidR="008A5169" w:rsidRDefault="008A5169" w:rsidP="000C4130"/>
          <w:p w:rsidR="008A5169" w:rsidRDefault="008A5169" w:rsidP="000C4130"/>
          <w:p w:rsidR="0058598D" w:rsidRDefault="008A5169" w:rsidP="000C4130">
            <w:r>
              <w:t>Clerk</w:t>
            </w:r>
          </w:p>
          <w:p w:rsidR="0058598D" w:rsidRDefault="0058598D" w:rsidP="000C4130"/>
          <w:p w:rsidR="0058598D" w:rsidRDefault="0058598D" w:rsidP="000C4130"/>
        </w:tc>
      </w:tr>
      <w:tr w:rsidR="003B4328" w:rsidTr="00CF5184">
        <w:trPr>
          <w:trHeight w:val="20"/>
        </w:trPr>
        <w:tc>
          <w:tcPr>
            <w:tcW w:w="730" w:type="dxa"/>
          </w:tcPr>
          <w:p w:rsidR="003B4328" w:rsidRDefault="00431E9F">
            <w:r>
              <w:t>2</w:t>
            </w:r>
            <w:r w:rsidR="008A5169">
              <w:t>2</w:t>
            </w:r>
          </w:p>
        </w:tc>
        <w:tc>
          <w:tcPr>
            <w:tcW w:w="9312" w:type="dxa"/>
          </w:tcPr>
          <w:p w:rsidR="003B4328" w:rsidRDefault="00992F60">
            <w:pPr>
              <w:rPr>
                <w:b/>
                <w:u w:val="single"/>
              </w:rPr>
            </w:pPr>
            <w:r>
              <w:rPr>
                <w:b/>
                <w:u w:val="single"/>
              </w:rPr>
              <w:t>Village Events:</w:t>
            </w:r>
          </w:p>
          <w:p w:rsidR="00F70EED" w:rsidRDefault="000C4130" w:rsidP="00992F60">
            <w:r>
              <w:t>The following events were notified:</w:t>
            </w:r>
          </w:p>
          <w:p w:rsidR="00D653ED" w:rsidRDefault="008A5169" w:rsidP="009F0354">
            <w:pPr>
              <w:pStyle w:val="ListParagraph"/>
              <w:numPr>
                <w:ilvl w:val="0"/>
                <w:numId w:val="8"/>
              </w:numPr>
            </w:pPr>
            <w:r>
              <w:t>Coffee Caravan 22</w:t>
            </w:r>
            <w:r w:rsidRPr="008A5169">
              <w:rPr>
                <w:vertAlign w:val="superscript"/>
              </w:rPr>
              <w:t>nd</w:t>
            </w:r>
            <w:r>
              <w:t xml:space="preserve"> September</w:t>
            </w:r>
          </w:p>
          <w:p w:rsidR="008A5169" w:rsidRDefault="008A5169" w:rsidP="009F0354">
            <w:pPr>
              <w:pStyle w:val="ListParagraph"/>
              <w:numPr>
                <w:ilvl w:val="0"/>
                <w:numId w:val="8"/>
              </w:numPr>
            </w:pPr>
            <w:r>
              <w:t xml:space="preserve">V Hall re-opening event in October </w:t>
            </w:r>
          </w:p>
          <w:p w:rsidR="00992F60" w:rsidRPr="00992F60" w:rsidRDefault="00992F60" w:rsidP="00E4123B"/>
        </w:tc>
        <w:tc>
          <w:tcPr>
            <w:tcW w:w="1440" w:type="dxa"/>
            <w:gridSpan w:val="2"/>
          </w:tcPr>
          <w:p w:rsidR="003B4328" w:rsidRDefault="003B4328" w:rsidP="007D42A8"/>
        </w:tc>
      </w:tr>
      <w:tr w:rsidR="005018E5" w:rsidTr="00CF5184">
        <w:trPr>
          <w:trHeight w:val="20"/>
        </w:trPr>
        <w:tc>
          <w:tcPr>
            <w:tcW w:w="730" w:type="dxa"/>
          </w:tcPr>
          <w:p w:rsidR="005018E5" w:rsidRDefault="00431E9F">
            <w:r>
              <w:t>2</w:t>
            </w:r>
            <w:r w:rsidR="003A3B8B">
              <w:t>3</w:t>
            </w:r>
          </w:p>
        </w:tc>
        <w:tc>
          <w:tcPr>
            <w:tcW w:w="9312" w:type="dxa"/>
          </w:tcPr>
          <w:p w:rsidR="007D42A8" w:rsidRDefault="005018E5">
            <w:pPr>
              <w:rPr>
                <w:b/>
                <w:u w:val="single"/>
              </w:rPr>
            </w:pPr>
            <w:r>
              <w:rPr>
                <w:b/>
                <w:u w:val="single"/>
              </w:rPr>
              <w:t>Matters for consideration</w:t>
            </w:r>
            <w:r w:rsidR="007377AF">
              <w:rPr>
                <w:b/>
                <w:u w:val="single"/>
              </w:rPr>
              <w:t xml:space="preserve"> at the </w:t>
            </w:r>
            <w:r w:rsidR="008A5169">
              <w:rPr>
                <w:b/>
                <w:u w:val="single"/>
              </w:rPr>
              <w:t xml:space="preserve">next </w:t>
            </w:r>
            <w:r w:rsidR="007377AF">
              <w:rPr>
                <w:b/>
                <w:u w:val="single"/>
              </w:rPr>
              <w:t>meeting</w:t>
            </w:r>
            <w:r>
              <w:rPr>
                <w:b/>
                <w:u w:val="single"/>
              </w:rPr>
              <w:t>:</w:t>
            </w:r>
          </w:p>
          <w:p w:rsidR="00816E1A" w:rsidRDefault="008A5169" w:rsidP="008A5169">
            <w:pPr>
              <w:pStyle w:val="ListParagraph"/>
              <w:numPr>
                <w:ilvl w:val="0"/>
                <w:numId w:val="19"/>
              </w:numPr>
            </w:pPr>
            <w:r>
              <w:t>Budget</w:t>
            </w:r>
          </w:p>
          <w:p w:rsidR="008A5169" w:rsidRDefault="008A5169" w:rsidP="008A5169">
            <w:pPr>
              <w:pStyle w:val="ListParagraph"/>
              <w:numPr>
                <w:ilvl w:val="0"/>
                <w:numId w:val="19"/>
              </w:numPr>
            </w:pPr>
            <w:r>
              <w:t>Review of V</w:t>
            </w:r>
            <w:r w:rsidR="00FF23C8">
              <w:t xml:space="preserve">illage </w:t>
            </w:r>
            <w:r>
              <w:t>H</w:t>
            </w:r>
            <w:r w:rsidR="00FF23C8">
              <w:t>all</w:t>
            </w:r>
            <w:r>
              <w:t xml:space="preserve"> representation</w:t>
            </w:r>
          </w:p>
          <w:p w:rsidR="008A5169" w:rsidRDefault="008A5169" w:rsidP="008A5169"/>
        </w:tc>
        <w:tc>
          <w:tcPr>
            <w:tcW w:w="1440" w:type="dxa"/>
            <w:gridSpan w:val="2"/>
          </w:tcPr>
          <w:p w:rsidR="009D42DF" w:rsidRDefault="009D42DF" w:rsidP="0058598D"/>
          <w:p w:rsidR="0058598D" w:rsidRDefault="0058598D" w:rsidP="0058598D">
            <w:r>
              <w:t>Clerk</w:t>
            </w:r>
          </w:p>
        </w:tc>
      </w:tr>
      <w:tr w:rsidR="005018E5" w:rsidTr="009B4BB8">
        <w:trPr>
          <w:trHeight w:val="1147"/>
        </w:trPr>
        <w:tc>
          <w:tcPr>
            <w:tcW w:w="730" w:type="dxa"/>
          </w:tcPr>
          <w:p w:rsidR="005018E5" w:rsidRDefault="00431E9F">
            <w:r>
              <w:t>2</w:t>
            </w:r>
            <w:r w:rsidR="003A3B8B">
              <w:t>4</w:t>
            </w:r>
          </w:p>
        </w:tc>
        <w:tc>
          <w:tcPr>
            <w:tcW w:w="9312" w:type="dxa"/>
          </w:tcPr>
          <w:p w:rsidR="005018E5" w:rsidRDefault="005018E5">
            <w:pPr>
              <w:rPr>
                <w:b/>
                <w:u w:val="single"/>
              </w:rPr>
            </w:pPr>
            <w:r>
              <w:rPr>
                <w:b/>
                <w:u w:val="single"/>
              </w:rPr>
              <w:t>Dates for next meetings:</w:t>
            </w:r>
          </w:p>
          <w:p w:rsidR="00C67193" w:rsidRDefault="00C227C0" w:rsidP="008A5169">
            <w:r>
              <w:t xml:space="preserve">The next </w:t>
            </w:r>
            <w:r w:rsidR="0058598D">
              <w:t>meeting date</w:t>
            </w:r>
            <w:r w:rsidR="008A5169">
              <w:t>s are</w:t>
            </w:r>
            <w:r w:rsidR="0058598D">
              <w:t xml:space="preserve"> </w:t>
            </w:r>
            <w:r w:rsidR="00431E9F">
              <w:t>16 November and 18</w:t>
            </w:r>
            <w:r w:rsidR="00431E9F">
              <w:rPr>
                <w:vertAlign w:val="superscript"/>
              </w:rPr>
              <w:t xml:space="preserve"> </w:t>
            </w:r>
            <w:r w:rsidR="00431E9F">
              <w:t>January</w:t>
            </w:r>
            <w:r w:rsidR="008A5169">
              <w:t>.  14 March was</w:t>
            </w:r>
            <w:r>
              <w:t xml:space="preserve"> also agreed.  </w:t>
            </w:r>
            <w:r w:rsidR="008A5169">
              <w:t xml:space="preserve"> Councillor Kiddy gave his apologies for the</w:t>
            </w:r>
            <w:r w:rsidR="00FF23C8">
              <w:t xml:space="preserve"> 16 November  meeting and everyone</w:t>
            </w:r>
            <w:r w:rsidR="008A5169">
              <w:t xml:space="preserve"> agreed to move it to 23 November.  </w:t>
            </w:r>
          </w:p>
          <w:p w:rsidR="008A5169" w:rsidRDefault="008A5169" w:rsidP="008A5169"/>
        </w:tc>
        <w:tc>
          <w:tcPr>
            <w:tcW w:w="1440" w:type="dxa"/>
            <w:gridSpan w:val="2"/>
          </w:tcPr>
          <w:p w:rsidR="005018E5" w:rsidRDefault="005018E5"/>
          <w:p w:rsidR="00CA3EC6" w:rsidRDefault="00CA3EC6" w:rsidP="007D42A8"/>
        </w:tc>
      </w:tr>
    </w:tbl>
    <w:p w:rsidR="009D42DF" w:rsidRDefault="009D42DF"/>
    <w:p w:rsidR="005018E5" w:rsidRDefault="005018E5">
      <w:r>
        <w:t>There being no further business the Chairman thanked everyone for their attendance and d</w:t>
      </w:r>
      <w:r w:rsidR="002715E3">
        <w:t>ec</w:t>
      </w:r>
      <w:r w:rsidR="00C67193">
        <w:t>lared the meeting closed</w:t>
      </w:r>
      <w:r w:rsidR="009D42DF">
        <w:t xml:space="preserve"> at </w:t>
      </w:r>
      <w:r w:rsidR="008A5169">
        <w:t>10.20</w:t>
      </w:r>
      <w:r w:rsidR="009D42DF">
        <w:t xml:space="preserve">pm </w:t>
      </w:r>
      <w:r w:rsidR="00C67193">
        <w:t xml:space="preserve"> </w:t>
      </w:r>
    </w:p>
    <w:p w:rsidR="008A5169" w:rsidRPr="00755F08" w:rsidRDefault="00755F08">
      <w:pPr>
        <w:rPr>
          <w:color w:val="F79646" w:themeColor="accent6"/>
        </w:rPr>
      </w:pPr>
      <w:r w:rsidRPr="008A5169">
        <w:rPr>
          <w:color w:val="F79646" w:themeColor="accent6"/>
        </w:rPr>
        <w:t>The meeting of 14</w:t>
      </w:r>
      <w:r w:rsidRPr="008A5169">
        <w:rPr>
          <w:color w:val="F79646" w:themeColor="accent6"/>
          <w:vertAlign w:val="superscript"/>
        </w:rPr>
        <w:t>th</w:t>
      </w:r>
      <w:r w:rsidRPr="008A5169">
        <w:rPr>
          <w:color w:val="F79646" w:themeColor="accent6"/>
        </w:rPr>
        <w:t xml:space="preserve"> March 2012 was </w:t>
      </w:r>
      <w:r>
        <w:rPr>
          <w:color w:val="F79646" w:themeColor="accent6"/>
        </w:rPr>
        <w:t xml:space="preserve">later changed </w:t>
      </w:r>
      <w:r w:rsidRPr="008A5169">
        <w:rPr>
          <w:color w:val="F79646" w:themeColor="accent6"/>
        </w:rPr>
        <w:t>to 21</w:t>
      </w:r>
      <w:r w:rsidRPr="008A5169">
        <w:rPr>
          <w:color w:val="F79646" w:themeColor="accent6"/>
          <w:vertAlign w:val="superscript"/>
        </w:rPr>
        <w:t>st</w:t>
      </w:r>
      <w:r w:rsidRPr="008A5169">
        <w:rPr>
          <w:color w:val="F79646" w:themeColor="accent6"/>
        </w:rPr>
        <w:t xml:space="preserve"> March</w:t>
      </w:r>
      <w:r>
        <w:rPr>
          <w:color w:val="F79646" w:themeColor="accent6"/>
        </w:rPr>
        <w:t xml:space="preserve"> 2012</w:t>
      </w:r>
    </w:p>
    <w:sectPr w:rsidR="008A5169" w:rsidRPr="00755F08" w:rsidSect="000521F1">
      <w:headerReference w:type="even" r:id="rId8"/>
      <w:headerReference w:type="default" r:id="rId9"/>
      <w:footerReference w:type="default" r:id="rId10"/>
      <w:pgSz w:w="11906" w:h="16838" w:code="9"/>
      <w:pgMar w:top="340" w:right="567" w:bottom="851" w:left="340" w:header="709" w:footer="851" w:gutter="0"/>
      <w:pgNumType w:start="18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3D8" w:rsidRDefault="003D03D8">
      <w:pPr>
        <w:rPr>
          <w:sz w:val="22"/>
          <w:szCs w:val="22"/>
        </w:rPr>
      </w:pPr>
      <w:r>
        <w:rPr>
          <w:sz w:val="22"/>
          <w:szCs w:val="22"/>
        </w:rPr>
        <w:separator/>
      </w:r>
    </w:p>
    <w:p w:rsidR="003D03D8" w:rsidRDefault="003D03D8">
      <w:pPr>
        <w:rPr>
          <w:sz w:val="23"/>
          <w:szCs w:val="23"/>
        </w:rPr>
      </w:pPr>
    </w:p>
    <w:p w:rsidR="003D03D8" w:rsidRDefault="003D03D8">
      <w:pPr>
        <w:rPr>
          <w:sz w:val="21"/>
          <w:szCs w:val="21"/>
        </w:rPr>
      </w:pPr>
    </w:p>
    <w:p w:rsidR="003D03D8" w:rsidRDefault="003D03D8">
      <w:pPr>
        <w:rPr>
          <w:sz w:val="19"/>
          <w:szCs w:val="19"/>
        </w:rPr>
      </w:pPr>
    </w:p>
  </w:endnote>
  <w:endnote w:type="continuationSeparator" w:id="0">
    <w:p w:rsidR="003D03D8" w:rsidRDefault="003D03D8">
      <w:pPr>
        <w:rPr>
          <w:sz w:val="22"/>
          <w:szCs w:val="22"/>
        </w:rPr>
      </w:pPr>
      <w:r>
        <w:rPr>
          <w:sz w:val="22"/>
          <w:szCs w:val="22"/>
        </w:rPr>
        <w:continuationSeparator/>
      </w:r>
    </w:p>
    <w:p w:rsidR="003D03D8" w:rsidRDefault="003D03D8">
      <w:pPr>
        <w:rPr>
          <w:sz w:val="23"/>
          <w:szCs w:val="23"/>
        </w:rPr>
      </w:pPr>
    </w:p>
    <w:p w:rsidR="003D03D8" w:rsidRDefault="003D03D8">
      <w:pPr>
        <w:rPr>
          <w:sz w:val="21"/>
          <w:szCs w:val="21"/>
        </w:rPr>
      </w:pPr>
    </w:p>
    <w:p w:rsidR="003D03D8" w:rsidRDefault="003D03D8">
      <w:pPr>
        <w:rPr>
          <w:sz w:val="19"/>
          <w:szCs w:val="19"/>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A66" w:rsidRDefault="000D7A66">
    <w:pPr>
      <w:pStyle w:val="Footer"/>
      <w:rPr>
        <w:sz w:val="22"/>
        <w:szCs w:val="22"/>
      </w:rPr>
    </w:pPr>
    <w:r>
      <w:rPr>
        <w:sz w:val="22"/>
        <w:szCs w:val="22"/>
      </w:rPr>
      <w:t>Signed:</w:t>
    </w:r>
    <w:r>
      <w:rPr>
        <w:sz w:val="22"/>
        <w:szCs w:val="22"/>
      </w:rPr>
      <w:tab/>
      <w:t xml:space="preserve">                                                                                               Chair</w:t>
    </w:r>
    <w:r>
      <w:rPr>
        <w:sz w:val="22"/>
        <w:szCs w:val="22"/>
      </w:rPr>
      <w:tab/>
      <w:t>Date: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3D8" w:rsidRDefault="003D03D8">
      <w:pPr>
        <w:rPr>
          <w:sz w:val="22"/>
          <w:szCs w:val="22"/>
        </w:rPr>
      </w:pPr>
      <w:r>
        <w:rPr>
          <w:sz w:val="22"/>
          <w:szCs w:val="22"/>
        </w:rPr>
        <w:separator/>
      </w:r>
    </w:p>
    <w:p w:rsidR="003D03D8" w:rsidRDefault="003D03D8">
      <w:pPr>
        <w:rPr>
          <w:sz w:val="23"/>
          <w:szCs w:val="23"/>
        </w:rPr>
      </w:pPr>
    </w:p>
    <w:p w:rsidR="003D03D8" w:rsidRDefault="003D03D8">
      <w:pPr>
        <w:rPr>
          <w:sz w:val="21"/>
          <w:szCs w:val="21"/>
        </w:rPr>
      </w:pPr>
    </w:p>
    <w:p w:rsidR="003D03D8" w:rsidRDefault="003D03D8">
      <w:pPr>
        <w:rPr>
          <w:sz w:val="19"/>
          <w:szCs w:val="19"/>
        </w:rPr>
      </w:pPr>
    </w:p>
  </w:footnote>
  <w:footnote w:type="continuationSeparator" w:id="0">
    <w:p w:rsidR="003D03D8" w:rsidRDefault="003D03D8">
      <w:pPr>
        <w:rPr>
          <w:sz w:val="22"/>
          <w:szCs w:val="22"/>
        </w:rPr>
      </w:pPr>
      <w:r>
        <w:rPr>
          <w:sz w:val="22"/>
          <w:szCs w:val="22"/>
        </w:rPr>
        <w:continuationSeparator/>
      </w:r>
    </w:p>
    <w:p w:rsidR="003D03D8" w:rsidRDefault="003D03D8">
      <w:pPr>
        <w:rPr>
          <w:sz w:val="23"/>
          <w:szCs w:val="23"/>
        </w:rPr>
      </w:pPr>
    </w:p>
    <w:p w:rsidR="003D03D8" w:rsidRDefault="003D03D8">
      <w:pPr>
        <w:rPr>
          <w:sz w:val="21"/>
          <w:szCs w:val="21"/>
        </w:rPr>
      </w:pPr>
    </w:p>
    <w:p w:rsidR="003D03D8" w:rsidRDefault="003D03D8">
      <w:pPr>
        <w:rPr>
          <w:sz w:val="19"/>
          <w:szCs w:val="19"/>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A66" w:rsidRDefault="00F65322">
    <w:pPr>
      <w:pStyle w:val="Header"/>
      <w:framePr w:wrap="around" w:vAnchor="text" w:hAnchor="margin" w:xAlign="right" w:y="1"/>
      <w:rPr>
        <w:rStyle w:val="PageNumber"/>
        <w:sz w:val="23"/>
        <w:szCs w:val="23"/>
      </w:rPr>
    </w:pPr>
    <w:r>
      <w:rPr>
        <w:rStyle w:val="PageNumber"/>
        <w:sz w:val="23"/>
        <w:szCs w:val="23"/>
      </w:rPr>
      <w:fldChar w:fldCharType="begin"/>
    </w:r>
    <w:r w:rsidR="000D7A66">
      <w:rPr>
        <w:rStyle w:val="PageNumber"/>
        <w:sz w:val="23"/>
        <w:szCs w:val="23"/>
      </w:rPr>
      <w:instrText xml:space="preserve">PAGE  </w:instrText>
    </w:r>
    <w:r>
      <w:rPr>
        <w:rStyle w:val="PageNumber"/>
        <w:sz w:val="23"/>
        <w:szCs w:val="23"/>
      </w:rPr>
      <w:fldChar w:fldCharType="end"/>
    </w:r>
  </w:p>
  <w:p w:rsidR="000D7A66" w:rsidRDefault="000D7A66">
    <w:pPr>
      <w:pStyle w:val="Header"/>
      <w:ind w:right="360"/>
      <w:rPr>
        <w:sz w:val="23"/>
        <w:szCs w:val="23"/>
      </w:rPr>
    </w:pPr>
  </w:p>
  <w:p w:rsidR="000D7A66" w:rsidRDefault="000D7A66">
    <w:pPr>
      <w:rPr>
        <w:sz w:val="23"/>
        <w:szCs w:val="23"/>
      </w:rPr>
    </w:pPr>
  </w:p>
  <w:p w:rsidR="000D7A66" w:rsidRDefault="000D7A66">
    <w:pPr>
      <w:rPr>
        <w:sz w:val="21"/>
        <w:szCs w:val="21"/>
      </w:rPr>
    </w:pPr>
  </w:p>
  <w:p w:rsidR="000D7A66" w:rsidRDefault="000D7A66">
    <w:pPr>
      <w:rPr>
        <w:sz w:val="19"/>
        <w:szCs w:val="1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A66" w:rsidRDefault="00F65322">
    <w:pPr>
      <w:pStyle w:val="Header"/>
      <w:framePr w:wrap="around" w:vAnchor="text" w:hAnchor="margin" w:xAlign="right" w:y="1"/>
      <w:rPr>
        <w:rStyle w:val="PageNumber"/>
        <w:sz w:val="23"/>
        <w:szCs w:val="23"/>
      </w:rPr>
    </w:pPr>
    <w:r>
      <w:rPr>
        <w:rStyle w:val="PageNumber"/>
        <w:sz w:val="23"/>
        <w:szCs w:val="23"/>
      </w:rPr>
      <w:fldChar w:fldCharType="begin"/>
    </w:r>
    <w:r w:rsidR="000D7A66">
      <w:rPr>
        <w:rStyle w:val="PageNumber"/>
        <w:sz w:val="23"/>
        <w:szCs w:val="23"/>
      </w:rPr>
      <w:instrText xml:space="preserve">PAGE  </w:instrText>
    </w:r>
    <w:r>
      <w:rPr>
        <w:rStyle w:val="PageNumber"/>
        <w:sz w:val="23"/>
        <w:szCs w:val="23"/>
      </w:rPr>
      <w:fldChar w:fldCharType="separate"/>
    </w:r>
    <w:r w:rsidR="000521F1">
      <w:rPr>
        <w:rStyle w:val="PageNumber"/>
        <w:noProof/>
        <w:sz w:val="23"/>
        <w:szCs w:val="23"/>
      </w:rPr>
      <w:t>185</w:t>
    </w:r>
    <w:r>
      <w:rPr>
        <w:rStyle w:val="PageNumber"/>
        <w:sz w:val="23"/>
        <w:szCs w:val="23"/>
      </w:rPr>
      <w:fldChar w:fldCharType="end"/>
    </w:r>
  </w:p>
  <w:p w:rsidR="000D7A66" w:rsidRDefault="000D7A66">
    <w:pPr>
      <w:pStyle w:val="Header"/>
      <w:ind w:right="360"/>
      <w:rPr>
        <w:sz w:val="23"/>
        <w:szCs w:val="23"/>
      </w:rPr>
    </w:pPr>
    <w:r>
      <w:rPr>
        <w:rStyle w:val="PageNumber"/>
        <w:sz w:val="23"/>
        <w:szCs w:val="23"/>
      </w:rPr>
      <w:tab/>
    </w:r>
  </w:p>
  <w:p w:rsidR="000D7A66" w:rsidRDefault="000D7A66">
    <w:pPr>
      <w:rPr>
        <w:sz w:val="23"/>
        <w:szCs w:val="23"/>
      </w:rPr>
    </w:pPr>
  </w:p>
  <w:p w:rsidR="000D7A66" w:rsidRDefault="000D7A66">
    <w:pPr>
      <w:rPr>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05B2"/>
    <w:multiLevelType w:val="hybridMultilevel"/>
    <w:tmpl w:val="E1F64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FF5B7B"/>
    <w:multiLevelType w:val="hybridMultilevel"/>
    <w:tmpl w:val="B46AD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332357"/>
    <w:multiLevelType w:val="hybridMultilevel"/>
    <w:tmpl w:val="EC4837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5E7364"/>
    <w:multiLevelType w:val="hybridMultilevel"/>
    <w:tmpl w:val="4118BFE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1C53781"/>
    <w:multiLevelType w:val="hybridMultilevel"/>
    <w:tmpl w:val="FC7250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7091C17"/>
    <w:multiLevelType w:val="hybridMultilevel"/>
    <w:tmpl w:val="B29A74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7EF07C2"/>
    <w:multiLevelType w:val="hybridMultilevel"/>
    <w:tmpl w:val="8F345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6CF3D59"/>
    <w:multiLevelType w:val="hybridMultilevel"/>
    <w:tmpl w:val="A5589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6DF18D2"/>
    <w:multiLevelType w:val="hybridMultilevel"/>
    <w:tmpl w:val="B9D84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A1A53C1"/>
    <w:multiLevelType w:val="hybridMultilevel"/>
    <w:tmpl w:val="D6F643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BDC530E"/>
    <w:multiLevelType w:val="hybridMultilevel"/>
    <w:tmpl w:val="2CDAEB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C7E0AFA"/>
    <w:multiLevelType w:val="hybridMultilevel"/>
    <w:tmpl w:val="9C24B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D444259"/>
    <w:multiLevelType w:val="hybridMultilevel"/>
    <w:tmpl w:val="1F3ED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0AD0A9A"/>
    <w:multiLevelType w:val="hybridMultilevel"/>
    <w:tmpl w:val="E41E19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53C6869"/>
    <w:multiLevelType w:val="hybridMultilevel"/>
    <w:tmpl w:val="C87CB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1BE5515"/>
    <w:multiLevelType w:val="hybridMultilevel"/>
    <w:tmpl w:val="E1F64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8187367"/>
    <w:multiLevelType w:val="hybridMultilevel"/>
    <w:tmpl w:val="09FA29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83F66AB"/>
    <w:multiLevelType w:val="hybridMultilevel"/>
    <w:tmpl w:val="3BBC0D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FDB510C"/>
    <w:multiLevelType w:val="hybridMultilevel"/>
    <w:tmpl w:val="EA2C4E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5"/>
  </w:num>
  <w:num w:numId="3">
    <w:abstractNumId w:val="14"/>
  </w:num>
  <w:num w:numId="4">
    <w:abstractNumId w:val="11"/>
  </w:num>
  <w:num w:numId="5">
    <w:abstractNumId w:val="4"/>
  </w:num>
  <w:num w:numId="6">
    <w:abstractNumId w:val="17"/>
  </w:num>
  <w:num w:numId="7">
    <w:abstractNumId w:val="8"/>
  </w:num>
  <w:num w:numId="8">
    <w:abstractNumId w:val="10"/>
  </w:num>
  <w:num w:numId="9">
    <w:abstractNumId w:val="5"/>
  </w:num>
  <w:num w:numId="10">
    <w:abstractNumId w:val="0"/>
  </w:num>
  <w:num w:numId="11">
    <w:abstractNumId w:val="13"/>
  </w:num>
  <w:num w:numId="12">
    <w:abstractNumId w:val="16"/>
  </w:num>
  <w:num w:numId="13">
    <w:abstractNumId w:val="7"/>
  </w:num>
  <w:num w:numId="14">
    <w:abstractNumId w:val="1"/>
  </w:num>
  <w:num w:numId="15">
    <w:abstractNumId w:val="12"/>
  </w:num>
  <w:num w:numId="16">
    <w:abstractNumId w:val="18"/>
  </w:num>
  <w:num w:numId="17">
    <w:abstractNumId w:val="3"/>
  </w:num>
  <w:num w:numId="18">
    <w:abstractNumId w:val="2"/>
  </w:num>
  <w:num w:numId="19">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ctiveWritingStyle w:appName="MSWord" w:lang="en-GB" w:vendorID="64" w:dllVersion="131078" w:nlCheck="1" w:checkStyle="1"/>
  <w:activeWritingStyle w:appName="MSWord" w:lang="en-GB" w:vendorID="64" w:dllVersion="131077" w:nlCheck="1" w:checkStyle="1"/>
  <w:proofState w:spelling="clean"/>
  <w:stylePaneFormatFilter w:val="3F01"/>
  <w:defaultTabStop w:val="720"/>
  <w:characterSpacingControl w:val="doNotCompress"/>
  <w:footnotePr>
    <w:footnote w:id="-1"/>
    <w:footnote w:id="0"/>
  </w:footnotePr>
  <w:endnotePr>
    <w:endnote w:id="-1"/>
    <w:endnote w:id="0"/>
  </w:endnotePr>
  <w:compat/>
  <w:rsids>
    <w:rsidRoot w:val="00F04E63"/>
    <w:rsid w:val="000037A7"/>
    <w:rsid w:val="00004A25"/>
    <w:rsid w:val="00004ECB"/>
    <w:rsid w:val="00021D0D"/>
    <w:rsid w:val="00024740"/>
    <w:rsid w:val="0002730A"/>
    <w:rsid w:val="0003781F"/>
    <w:rsid w:val="00045560"/>
    <w:rsid w:val="00046358"/>
    <w:rsid w:val="00047E74"/>
    <w:rsid w:val="00047F68"/>
    <w:rsid w:val="000510AF"/>
    <w:rsid w:val="000521F1"/>
    <w:rsid w:val="000525A2"/>
    <w:rsid w:val="00053824"/>
    <w:rsid w:val="00053CDC"/>
    <w:rsid w:val="000543A3"/>
    <w:rsid w:val="000708B5"/>
    <w:rsid w:val="000757E2"/>
    <w:rsid w:val="00077270"/>
    <w:rsid w:val="00077F7B"/>
    <w:rsid w:val="0008248C"/>
    <w:rsid w:val="00087C90"/>
    <w:rsid w:val="00091942"/>
    <w:rsid w:val="000A107B"/>
    <w:rsid w:val="000A2C77"/>
    <w:rsid w:val="000A3122"/>
    <w:rsid w:val="000B4CBC"/>
    <w:rsid w:val="000B71FF"/>
    <w:rsid w:val="000C2950"/>
    <w:rsid w:val="000C2DFF"/>
    <w:rsid w:val="000C4130"/>
    <w:rsid w:val="000C4449"/>
    <w:rsid w:val="000D13B7"/>
    <w:rsid w:val="000D1934"/>
    <w:rsid w:val="000D1BB7"/>
    <w:rsid w:val="000D2930"/>
    <w:rsid w:val="000D2AE0"/>
    <w:rsid w:val="000D34FA"/>
    <w:rsid w:val="000D7529"/>
    <w:rsid w:val="000D7A66"/>
    <w:rsid w:val="000E1F3E"/>
    <w:rsid w:val="000E4374"/>
    <w:rsid w:val="000E7B00"/>
    <w:rsid w:val="001018A7"/>
    <w:rsid w:val="00102808"/>
    <w:rsid w:val="00111473"/>
    <w:rsid w:val="001131B2"/>
    <w:rsid w:val="001135BC"/>
    <w:rsid w:val="001143BE"/>
    <w:rsid w:val="001150E9"/>
    <w:rsid w:val="001152F7"/>
    <w:rsid w:val="00117D8E"/>
    <w:rsid w:val="00117F00"/>
    <w:rsid w:val="00121B45"/>
    <w:rsid w:val="00124E58"/>
    <w:rsid w:val="001258EF"/>
    <w:rsid w:val="001318BD"/>
    <w:rsid w:val="00135465"/>
    <w:rsid w:val="0013547F"/>
    <w:rsid w:val="00136F5F"/>
    <w:rsid w:val="00142589"/>
    <w:rsid w:val="00142F7F"/>
    <w:rsid w:val="0014378E"/>
    <w:rsid w:val="00143A48"/>
    <w:rsid w:val="0014493D"/>
    <w:rsid w:val="001471E9"/>
    <w:rsid w:val="0015000C"/>
    <w:rsid w:val="00152019"/>
    <w:rsid w:val="00152890"/>
    <w:rsid w:val="00152BC5"/>
    <w:rsid w:val="00153BD8"/>
    <w:rsid w:val="00160E00"/>
    <w:rsid w:val="0016149B"/>
    <w:rsid w:val="00163010"/>
    <w:rsid w:val="00163227"/>
    <w:rsid w:val="00164366"/>
    <w:rsid w:val="0016549B"/>
    <w:rsid w:val="0016615A"/>
    <w:rsid w:val="00166732"/>
    <w:rsid w:val="0017104F"/>
    <w:rsid w:val="0017213A"/>
    <w:rsid w:val="00172345"/>
    <w:rsid w:val="001727BE"/>
    <w:rsid w:val="00173B99"/>
    <w:rsid w:val="00174AC5"/>
    <w:rsid w:val="001754C3"/>
    <w:rsid w:val="0017739C"/>
    <w:rsid w:val="001810A4"/>
    <w:rsid w:val="0019542E"/>
    <w:rsid w:val="00196B0D"/>
    <w:rsid w:val="001A5BA7"/>
    <w:rsid w:val="001A6A40"/>
    <w:rsid w:val="001B12BA"/>
    <w:rsid w:val="001B236D"/>
    <w:rsid w:val="001B5238"/>
    <w:rsid w:val="001B5B1E"/>
    <w:rsid w:val="001B60D9"/>
    <w:rsid w:val="001B6CA3"/>
    <w:rsid w:val="001B71B8"/>
    <w:rsid w:val="001C31D3"/>
    <w:rsid w:val="001C4D88"/>
    <w:rsid w:val="001C67F4"/>
    <w:rsid w:val="001D3870"/>
    <w:rsid w:val="001F1623"/>
    <w:rsid w:val="001F1F52"/>
    <w:rsid w:val="001F39AD"/>
    <w:rsid w:val="001F672F"/>
    <w:rsid w:val="001F7B00"/>
    <w:rsid w:val="002003D0"/>
    <w:rsid w:val="00200ECA"/>
    <w:rsid w:val="0020307A"/>
    <w:rsid w:val="002035DC"/>
    <w:rsid w:val="00205675"/>
    <w:rsid w:val="00206328"/>
    <w:rsid w:val="00206E64"/>
    <w:rsid w:val="0020797C"/>
    <w:rsid w:val="00210D8C"/>
    <w:rsid w:val="00212C6A"/>
    <w:rsid w:val="00212D51"/>
    <w:rsid w:val="002131C3"/>
    <w:rsid w:val="0021448D"/>
    <w:rsid w:val="00217D9D"/>
    <w:rsid w:val="00220600"/>
    <w:rsid w:val="00221C8E"/>
    <w:rsid w:val="00237F7D"/>
    <w:rsid w:val="00241519"/>
    <w:rsid w:val="00246BED"/>
    <w:rsid w:val="00247244"/>
    <w:rsid w:val="00256A83"/>
    <w:rsid w:val="002603F9"/>
    <w:rsid w:val="0026410A"/>
    <w:rsid w:val="00267FB4"/>
    <w:rsid w:val="00270140"/>
    <w:rsid w:val="002715E3"/>
    <w:rsid w:val="0027215C"/>
    <w:rsid w:val="0027267F"/>
    <w:rsid w:val="002727BC"/>
    <w:rsid w:val="00281276"/>
    <w:rsid w:val="0028423E"/>
    <w:rsid w:val="002874E4"/>
    <w:rsid w:val="00291435"/>
    <w:rsid w:val="00293606"/>
    <w:rsid w:val="0029519E"/>
    <w:rsid w:val="00295A27"/>
    <w:rsid w:val="002A0CAC"/>
    <w:rsid w:val="002A6DF6"/>
    <w:rsid w:val="002B4332"/>
    <w:rsid w:val="002B4376"/>
    <w:rsid w:val="002C1F33"/>
    <w:rsid w:val="002C2891"/>
    <w:rsid w:val="002C6D35"/>
    <w:rsid w:val="002D06C6"/>
    <w:rsid w:val="002D3443"/>
    <w:rsid w:val="002D3F93"/>
    <w:rsid w:val="002E0AA3"/>
    <w:rsid w:val="002F0DB0"/>
    <w:rsid w:val="002F11EB"/>
    <w:rsid w:val="002F246F"/>
    <w:rsid w:val="002F303D"/>
    <w:rsid w:val="002F3E4B"/>
    <w:rsid w:val="002F6B17"/>
    <w:rsid w:val="003028D3"/>
    <w:rsid w:val="00302964"/>
    <w:rsid w:val="003031E6"/>
    <w:rsid w:val="00303547"/>
    <w:rsid w:val="00304403"/>
    <w:rsid w:val="003052E2"/>
    <w:rsid w:val="003105D1"/>
    <w:rsid w:val="0031251C"/>
    <w:rsid w:val="0031296F"/>
    <w:rsid w:val="00313F96"/>
    <w:rsid w:val="00315616"/>
    <w:rsid w:val="00316D73"/>
    <w:rsid w:val="00321B77"/>
    <w:rsid w:val="00322F7B"/>
    <w:rsid w:val="00340D11"/>
    <w:rsid w:val="0034253F"/>
    <w:rsid w:val="00345089"/>
    <w:rsid w:val="00352791"/>
    <w:rsid w:val="00354B2F"/>
    <w:rsid w:val="00355C08"/>
    <w:rsid w:val="00356975"/>
    <w:rsid w:val="00373CE4"/>
    <w:rsid w:val="003742BE"/>
    <w:rsid w:val="00375480"/>
    <w:rsid w:val="003758BA"/>
    <w:rsid w:val="00376F7F"/>
    <w:rsid w:val="0038403F"/>
    <w:rsid w:val="00384482"/>
    <w:rsid w:val="003847A0"/>
    <w:rsid w:val="00385AB9"/>
    <w:rsid w:val="003871D7"/>
    <w:rsid w:val="003926CB"/>
    <w:rsid w:val="003941CC"/>
    <w:rsid w:val="00394BEE"/>
    <w:rsid w:val="00395FBB"/>
    <w:rsid w:val="003A09BE"/>
    <w:rsid w:val="003A351E"/>
    <w:rsid w:val="003A3B8B"/>
    <w:rsid w:val="003B082A"/>
    <w:rsid w:val="003B2067"/>
    <w:rsid w:val="003B2765"/>
    <w:rsid w:val="003B4328"/>
    <w:rsid w:val="003B596A"/>
    <w:rsid w:val="003B5F46"/>
    <w:rsid w:val="003D03D8"/>
    <w:rsid w:val="003D15B1"/>
    <w:rsid w:val="003D21E6"/>
    <w:rsid w:val="003D2625"/>
    <w:rsid w:val="003D30C7"/>
    <w:rsid w:val="003E075D"/>
    <w:rsid w:val="003E0CBC"/>
    <w:rsid w:val="003E2EFC"/>
    <w:rsid w:val="003E30A1"/>
    <w:rsid w:val="003E6F82"/>
    <w:rsid w:val="003F10A3"/>
    <w:rsid w:val="003F3F1A"/>
    <w:rsid w:val="003F5065"/>
    <w:rsid w:val="00401CA8"/>
    <w:rsid w:val="00402BD5"/>
    <w:rsid w:val="00411241"/>
    <w:rsid w:val="004207DC"/>
    <w:rsid w:val="00420C39"/>
    <w:rsid w:val="0042171B"/>
    <w:rsid w:val="00422900"/>
    <w:rsid w:val="0042386A"/>
    <w:rsid w:val="00423A60"/>
    <w:rsid w:val="0042405D"/>
    <w:rsid w:val="00427FDC"/>
    <w:rsid w:val="00430108"/>
    <w:rsid w:val="004310A5"/>
    <w:rsid w:val="00431E9F"/>
    <w:rsid w:val="00435446"/>
    <w:rsid w:val="00440191"/>
    <w:rsid w:val="00440538"/>
    <w:rsid w:val="00440741"/>
    <w:rsid w:val="00442F39"/>
    <w:rsid w:val="0044301B"/>
    <w:rsid w:val="004445B3"/>
    <w:rsid w:val="00444A99"/>
    <w:rsid w:val="00462568"/>
    <w:rsid w:val="00462EED"/>
    <w:rsid w:val="004652A3"/>
    <w:rsid w:val="00471CA9"/>
    <w:rsid w:val="00475BE9"/>
    <w:rsid w:val="00481EA4"/>
    <w:rsid w:val="00483F12"/>
    <w:rsid w:val="0048618C"/>
    <w:rsid w:val="0048795E"/>
    <w:rsid w:val="00490055"/>
    <w:rsid w:val="00490059"/>
    <w:rsid w:val="00492AB7"/>
    <w:rsid w:val="00492FF2"/>
    <w:rsid w:val="00494799"/>
    <w:rsid w:val="004966B0"/>
    <w:rsid w:val="00497EBB"/>
    <w:rsid w:val="004A0FCB"/>
    <w:rsid w:val="004A31F7"/>
    <w:rsid w:val="004A52AA"/>
    <w:rsid w:val="004A54BD"/>
    <w:rsid w:val="004B12E8"/>
    <w:rsid w:val="004C2B66"/>
    <w:rsid w:val="004C53F2"/>
    <w:rsid w:val="004C5EB5"/>
    <w:rsid w:val="004C6512"/>
    <w:rsid w:val="004C68AB"/>
    <w:rsid w:val="004D04D8"/>
    <w:rsid w:val="004D09C2"/>
    <w:rsid w:val="004D1E14"/>
    <w:rsid w:val="004D53D3"/>
    <w:rsid w:val="004E15E5"/>
    <w:rsid w:val="004E2798"/>
    <w:rsid w:val="004E2942"/>
    <w:rsid w:val="004E2E08"/>
    <w:rsid w:val="004E3744"/>
    <w:rsid w:val="004E3DFA"/>
    <w:rsid w:val="004E74CE"/>
    <w:rsid w:val="004E78E0"/>
    <w:rsid w:val="005018E5"/>
    <w:rsid w:val="005023C9"/>
    <w:rsid w:val="00504C6E"/>
    <w:rsid w:val="00506319"/>
    <w:rsid w:val="00506576"/>
    <w:rsid w:val="0051094E"/>
    <w:rsid w:val="00516159"/>
    <w:rsid w:val="005161BA"/>
    <w:rsid w:val="00517E19"/>
    <w:rsid w:val="0053253F"/>
    <w:rsid w:val="00533E1C"/>
    <w:rsid w:val="00536B35"/>
    <w:rsid w:val="00537992"/>
    <w:rsid w:val="00540AD9"/>
    <w:rsid w:val="005410BA"/>
    <w:rsid w:val="0054122D"/>
    <w:rsid w:val="00542E46"/>
    <w:rsid w:val="005447DF"/>
    <w:rsid w:val="005459B9"/>
    <w:rsid w:val="00546FF2"/>
    <w:rsid w:val="00553080"/>
    <w:rsid w:val="0055617F"/>
    <w:rsid w:val="00562142"/>
    <w:rsid w:val="0056545A"/>
    <w:rsid w:val="00565B73"/>
    <w:rsid w:val="0057213C"/>
    <w:rsid w:val="005748AB"/>
    <w:rsid w:val="005749CD"/>
    <w:rsid w:val="005848D6"/>
    <w:rsid w:val="00584D0C"/>
    <w:rsid w:val="0058598D"/>
    <w:rsid w:val="005867BB"/>
    <w:rsid w:val="00591411"/>
    <w:rsid w:val="0059399B"/>
    <w:rsid w:val="00593CE2"/>
    <w:rsid w:val="00593EFC"/>
    <w:rsid w:val="005A4961"/>
    <w:rsid w:val="005A56B8"/>
    <w:rsid w:val="005A6942"/>
    <w:rsid w:val="005A7AE7"/>
    <w:rsid w:val="005A7EBF"/>
    <w:rsid w:val="005C13B0"/>
    <w:rsid w:val="005C1A37"/>
    <w:rsid w:val="005C4144"/>
    <w:rsid w:val="005C50DB"/>
    <w:rsid w:val="005C6886"/>
    <w:rsid w:val="005C6DA6"/>
    <w:rsid w:val="005C79D2"/>
    <w:rsid w:val="005D20BD"/>
    <w:rsid w:val="005D24B9"/>
    <w:rsid w:val="005D2F86"/>
    <w:rsid w:val="005D345B"/>
    <w:rsid w:val="005D41C4"/>
    <w:rsid w:val="005D6C7D"/>
    <w:rsid w:val="005E12DF"/>
    <w:rsid w:val="005E21F3"/>
    <w:rsid w:val="005E2676"/>
    <w:rsid w:val="005E693A"/>
    <w:rsid w:val="005E722D"/>
    <w:rsid w:val="005E7500"/>
    <w:rsid w:val="005F0FF7"/>
    <w:rsid w:val="005F5550"/>
    <w:rsid w:val="00600B36"/>
    <w:rsid w:val="0060104D"/>
    <w:rsid w:val="00603023"/>
    <w:rsid w:val="00605970"/>
    <w:rsid w:val="00605B0D"/>
    <w:rsid w:val="006103FB"/>
    <w:rsid w:val="006134BD"/>
    <w:rsid w:val="00623504"/>
    <w:rsid w:val="00624411"/>
    <w:rsid w:val="00626F9F"/>
    <w:rsid w:val="00627E2D"/>
    <w:rsid w:val="00633B71"/>
    <w:rsid w:val="006402BE"/>
    <w:rsid w:val="00644CB8"/>
    <w:rsid w:val="006464E3"/>
    <w:rsid w:val="00651C2E"/>
    <w:rsid w:val="00653D70"/>
    <w:rsid w:val="006564A9"/>
    <w:rsid w:val="00661414"/>
    <w:rsid w:val="0067047E"/>
    <w:rsid w:val="00671872"/>
    <w:rsid w:val="00671A95"/>
    <w:rsid w:val="0067328D"/>
    <w:rsid w:val="00673331"/>
    <w:rsid w:val="00674BEF"/>
    <w:rsid w:val="006767ED"/>
    <w:rsid w:val="006820D3"/>
    <w:rsid w:val="0068283D"/>
    <w:rsid w:val="00683278"/>
    <w:rsid w:val="00692241"/>
    <w:rsid w:val="006927F5"/>
    <w:rsid w:val="006A050B"/>
    <w:rsid w:val="006A0641"/>
    <w:rsid w:val="006A1DCA"/>
    <w:rsid w:val="006A2051"/>
    <w:rsid w:val="006A24CD"/>
    <w:rsid w:val="006A4F2F"/>
    <w:rsid w:val="006A6855"/>
    <w:rsid w:val="006B4FDA"/>
    <w:rsid w:val="006B610C"/>
    <w:rsid w:val="006C3FDD"/>
    <w:rsid w:val="006C4F56"/>
    <w:rsid w:val="006C5DE7"/>
    <w:rsid w:val="006D0D0C"/>
    <w:rsid w:val="006D30F3"/>
    <w:rsid w:val="006E4C40"/>
    <w:rsid w:val="006E654D"/>
    <w:rsid w:val="006E6A2D"/>
    <w:rsid w:val="006E7C3E"/>
    <w:rsid w:val="006F1F0F"/>
    <w:rsid w:val="00701986"/>
    <w:rsid w:val="007026D8"/>
    <w:rsid w:val="00702D26"/>
    <w:rsid w:val="007036D8"/>
    <w:rsid w:val="00703D0F"/>
    <w:rsid w:val="00706ADF"/>
    <w:rsid w:val="00707F9E"/>
    <w:rsid w:val="00710701"/>
    <w:rsid w:val="00714346"/>
    <w:rsid w:val="00714DD1"/>
    <w:rsid w:val="00717200"/>
    <w:rsid w:val="00720679"/>
    <w:rsid w:val="007231A5"/>
    <w:rsid w:val="00723766"/>
    <w:rsid w:val="00723AF6"/>
    <w:rsid w:val="00724401"/>
    <w:rsid w:val="00724CCB"/>
    <w:rsid w:val="00725069"/>
    <w:rsid w:val="00726F37"/>
    <w:rsid w:val="007309F1"/>
    <w:rsid w:val="00730D8A"/>
    <w:rsid w:val="00730DAC"/>
    <w:rsid w:val="007377AF"/>
    <w:rsid w:val="007405B0"/>
    <w:rsid w:val="00740F39"/>
    <w:rsid w:val="00741E5D"/>
    <w:rsid w:val="007452F4"/>
    <w:rsid w:val="00755F08"/>
    <w:rsid w:val="00760479"/>
    <w:rsid w:val="007625DD"/>
    <w:rsid w:val="00763855"/>
    <w:rsid w:val="00764874"/>
    <w:rsid w:val="00777155"/>
    <w:rsid w:val="007773C4"/>
    <w:rsid w:val="00777977"/>
    <w:rsid w:val="00780597"/>
    <w:rsid w:val="00784222"/>
    <w:rsid w:val="00786EAA"/>
    <w:rsid w:val="00787913"/>
    <w:rsid w:val="00790054"/>
    <w:rsid w:val="007906C9"/>
    <w:rsid w:val="007947D8"/>
    <w:rsid w:val="007A27E3"/>
    <w:rsid w:val="007B0AB6"/>
    <w:rsid w:val="007B12F4"/>
    <w:rsid w:val="007B2987"/>
    <w:rsid w:val="007B48D2"/>
    <w:rsid w:val="007B5F40"/>
    <w:rsid w:val="007B73CB"/>
    <w:rsid w:val="007C2277"/>
    <w:rsid w:val="007C5E19"/>
    <w:rsid w:val="007D263D"/>
    <w:rsid w:val="007D35AE"/>
    <w:rsid w:val="007D3D0E"/>
    <w:rsid w:val="007D42A8"/>
    <w:rsid w:val="007D6A26"/>
    <w:rsid w:val="007E2FC9"/>
    <w:rsid w:val="007E5DEA"/>
    <w:rsid w:val="007F3D88"/>
    <w:rsid w:val="007F4A53"/>
    <w:rsid w:val="007F4D66"/>
    <w:rsid w:val="007F6539"/>
    <w:rsid w:val="007F7E04"/>
    <w:rsid w:val="008071D1"/>
    <w:rsid w:val="00810129"/>
    <w:rsid w:val="008119F2"/>
    <w:rsid w:val="00811F0E"/>
    <w:rsid w:val="00816E1A"/>
    <w:rsid w:val="00821C1D"/>
    <w:rsid w:val="00821D35"/>
    <w:rsid w:val="00823BBB"/>
    <w:rsid w:val="00827B25"/>
    <w:rsid w:val="0083067D"/>
    <w:rsid w:val="0083127D"/>
    <w:rsid w:val="00833A7E"/>
    <w:rsid w:val="008363A0"/>
    <w:rsid w:val="008406FA"/>
    <w:rsid w:val="008409CF"/>
    <w:rsid w:val="00846326"/>
    <w:rsid w:val="00847034"/>
    <w:rsid w:val="008528BD"/>
    <w:rsid w:val="0085329F"/>
    <w:rsid w:val="00855959"/>
    <w:rsid w:val="00857207"/>
    <w:rsid w:val="00857C77"/>
    <w:rsid w:val="0086032E"/>
    <w:rsid w:val="008612BF"/>
    <w:rsid w:val="00863059"/>
    <w:rsid w:val="008634C3"/>
    <w:rsid w:val="008640D7"/>
    <w:rsid w:val="00864B0C"/>
    <w:rsid w:val="00866B1E"/>
    <w:rsid w:val="00871BEE"/>
    <w:rsid w:val="00872298"/>
    <w:rsid w:val="008736AD"/>
    <w:rsid w:val="008758B5"/>
    <w:rsid w:val="00884E21"/>
    <w:rsid w:val="008864D7"/>
    <w:rsid w:val="00895774"/>
    <w:rsid w:val="008A04EE"/>
    <w:rsid w:val="008A1084"/>
    <w:rsid w:val="008A1FB8"/>
    <w:rsid w:val="008A5169"/>
    <w:rsid w:val="008A719F"/>
    <w:rsid w:val="008A7EA8"/>
    <w:rsid w:val="008B5C8C"/>
    <w:rsid w:val="008C5B99"/>
    <w:rsid w:val="008D5CF4"/>
    <w:rsid w:val="008D6DEA"/>
    <w:rsid w:val="008D7820"/>
    <w:rsid w:val="008E3D6A"/>
    <w:rsid w:val="008F0961"/>
    <w:rsid w:val="008F0EEF"/>
    <w:rsid w:val="008F48C8"/>
    <w:rsid w:val="008F4DEC"/>
    <w:rsid w:val="00900A19"/>
    <w:rsid w:val="00905B54"/>
    <w:rsid w:val="0090771D"/>
    <w:rsid w:val="009100E9"/>
    <w:rsid w:val="00910B08"/>
    <w:rsid w:val="00911427"/>
    <w:rsid w:val="0091201C"/>
    <w:rsid w:val="00915546"/>
    <w:rsid w:val="00916B4F"/>
    <w:rsid w:val="009173E8"/>
    <w:rsid w:val="00917E32"/>
    <w:rsid w:val="009209E2"/>
    <w:rsid w:val="009224E4"/>
    <w:rsid w:val="00922F30"/>
    <w:rsid w:val="009247FC"/>
    <w:rsid w:val="00924964"/>
    <w:rsid w:val="0092595D"/>
    <w:rsid w:val="00925A32"/>
    <w:rsid w:val="009365A1"/>
    <w:rsid w:val="00937773"/>
    <w:rsid w:val="00941DBE"/>
    <w:rsid w:val="00947D8C"/>
    <w:rsid w:val="0095289A"/>
    <w:rsid w:val="0095505D"/>
    <w:rsid w:val="0096053B"/>
    <w:rsid w:val="009613A9"/>
    <w:rsid w:val="0097051E"/>
    <w:rsid w:val="009719E2"/>
    <w:rsid w:val="00972C55"/>
    <w:rsid w:val="00973467"/>
    <w:rsid w:val="00976AD1"/>
    <w:rsid w:val="00976D74"/>
    <w:rsid w:val="0098065A"/>
    <w:rsid w:val="00992F60"/>
    <w:rsid w:val="009A0FAC"/>
    <w:rsid w:val="009B09D7"/>
    <w:rsid w:val="009B14AC"/>
    <w:rsid w:val="009B3686"/>
    <w:rsid w:val="009B4BB8"/>
    <w:rsid w:val="009B4BDF"/>
    <w:rsid w:val="009C5F05"/>
    <w:rsid w:val="009C7D7A"/>
    <w:rsid w:val="009D0084"/>
    <w:rsid w:val="009D42DF"/>
    <w:rsid w:val="009D51DF"/>
    <w:rsid w:val="009D6260"/>
    <w:rsid w:val="009D7660"/>
    <w:rsid w:val="009E0892"/>
    <w:rsid w:val="009E1EF3"/>
    <w:rsid w:val="009E33E2"/>
    <w:rsid w:val="009F0354"/>
    <w:rsid w:val="009F25F8"/>
    <w:rsid w:val="009F7217"/>
    <w:rsid w:val="00A003B0"/>
    <w:rsid w:val="00A01D0C"/>
    <w:rsid w:val="00A0208B"/>
    <w:rsid w:val="00A0403C"/>
    <w:rsid w:val="00A05B10"/>
    <w:rsid w:val="00A06114"/>
    <w:rsid w:val="00A06944"/>
    <w:rsid w:val="00A06DE0"/>
    <w:rsid w:val="00A0734E"/>
    <w:rsid w:val="00A11BA7"/>
    <w:rsid w:val="00A14986"/>
    <w:rsid w:val="00A16023"/>
    <w:rsid w:val="00A2332C"/>
    <w:rsid w:val="00A2541B"/>
    <w:rsid w:val="00A26CEF"/>
    <w:rsid w:val="00A27803"/>
    <w:rsid w:val="00A30E33"/>
    <w:rsid w:val="00A33075"/>
    <w:rsid w:val="00A409FB"/>
    <w:rsid w:val="00A4237B"/>
    <w:rsid w:val="00A46221"/>
    <w:rsid w:val="00A5002F"/>
    <w:rsid w:val="00A61324"/>
    <w:rsid w:val="00A6148E"/>
    <w:rsid w:val="00A63006"/>
    <w:rsid w:val="00A6318C"/>
    <w:rsid w:val="00A63FB8"/>
    <w:rsid w:val="00A64ED3"/>
    <w:rsid w:val="00A65A73"/>
    <w:rsid w:val="00A70EBA"/>
    <w:rsid w:val="00A72DB7"/>
    <w:rsid w:val="00A752B0"/>
    <w:rsid w:val="00A80F4B"/>
    <w:rsid w:val="00A8137C"/>
    <w:rsid w:val="00A9194A"/>
    <w:rsid w:val="00A95377"/>
    <w:rsid w:val="00A962D1"/>
    <w:rsid w:val="00AA3329"/>
    <w:rsid w:val="00AA7CA7"/>
    <w:rsid w:val="00AB1999"/>
    <w:rsid w:val="00AB20ED"/>
    <w:rsid w:val="00AB552C"/>
    <w:rsid w:val="00AB57DC"/>
    <w:rsid w:val="00AB65CD"/>
    <w:rsid w:val="00AC56E8"/>
    <w:rsid w:val="00AC5FDA"/>
    <w:rsid w:val="00AC724B"/>
    <w:rsid w:val="00AC7553"/>
    <w:rsid w:val="00AD03A3"/>
    <w:rsid w:val="00AD4003"/>
    <w:rsid w:val="00AD441A"/>
    <w:rsid w:val="00AD45D3"/>
    <w:rsid w:val="00AE335B"/>
    <w:rsid w:val="00AE386F"/>
    <w:rsid w:val="00AE3AD0"/>
    <w:rsid w:val="00AE5435"/>
    <w:rsid w:val="00AE600B"/>
    <w:rsid w:val="00AF063F"/>
    <w:rsid w:val="00AF1F2C"/>
    <w:rsid w:val="00AF2231"/>
    <w:rsid w:val="00AF3705"/>
    <w:rsid w:val="00AF5A7A"/>
    <w:rsid w:val="00AF6730"/>
    <w:rsid w:val="00AF7C4E"/>
    <w:rsid w:val="00B004E7"/>
    <w:rsid w:val="00B00E15"/>
    <w:rsid w:val="00B011F8"/>
    <w:rsid w:val="00B07A4F"/>
    <w:rsid w:val="00B1650C"/>
    <w:rsid w:val="00B21700"/>
    <w:rsid w:val="00B33EDD"/>
    <w:rsid w:val="00B3415F"/>
    <w:rsid w:val="00B34239"/>
    <w:rsid w:val="00B45FA1"/>
    <w:rsid w:val="00B52285"/>
    <w:rsid w:val="00B5300B"/>
    <w:rsid w:val="00B540CA"/>
    <w:rsid w:val="00B55812"/>
    <w:rsid w:val="00B5629D"/>
    <w:rsid w:val="00B57685"/>
    <w:rsid w:val="00B61429"/>
    <w:rsid w:val="00B6149A"/>
    <w:rsid w:val="00B70FA8"/>
    <w:rsid w:val="00B71947"/>
    <w:rsid w:val="00B73AB3"/>
    <w:rsid w:val="00B74976"/>
    <w:rsid w:val="00B81A7D"/>
    <w:rsid w:val="00B94B05"/>
    <w:rsid w:val="00BA10B2"/>
    <w:rsid w:val="00BA1708"/>
    <w:rsid w:val="00BA219A"/>
    <w:rsid w:val="00BA3BA9"/>
    <w:rsid w:val="00BA4959"/>
    <w:rsid w:val="00BA4DA9"/>
    <w:rsid w:val="00BA5624"/>
    <w:rsid w:val="00BA6C6A"/>
    <w:rsid w:val="00BA7BC5"/>
    <w:rsid w:val="00BA7C8A"/>
    <w:rsid w:val="00BB0ED0"/>
    <w:rsid w:val="00BB4D4D"/>
    <w:rsid w:val="00BC1BC4"/>
    <w:rsid w:val="00BC311E"/>
    <w:rsid w:val="00BC32D7"/>
    <w:rsid w:val="00BE0709"/>
    <w:rsid w:val="00BE214E"/>
    <w:rsid w:val="00BE51A3"/>
    <w:rsid w:val="00BE698A"/>
    <w:rsid w:val="00BF12C5"/>
    <w:rsid w:val="00C01059"/>
    <w:rsid w:val="00C024E5"/>
    <w:rsid w:val="00C07E73"/>
    <w:rsid w:val="00C130D5"/>
    <w:rsid w:val="00C1355D"/>
    <w:rsid w:val="00C20DD2"/>
    <w:rsid w:val="00C21AC6"/>
    <w:rsid w:val="00C227C0"/>
    <w:rsid w:val="00C22B94"/>
    <w:rsid w:val="00C27DBA"/>
    <w:rsid w:val="00C32536"/>
    <w:rsid w:val="00C34422"/>
    <w:rsid w:val="00C43629"/>
    <w:rsid w:val="00C473EB"/>
    <w:rsid w:val="00C53723"/>
    <w:rsid w:val="00C6427C"/>
    <w:rsid w:val="00C64F2F"/>
    <w:rsid w:val="00C657E2"/>
    <w:rsid w:val="00C67193"/>
    <w:rsid w:val="00C707FC"/>
    <w:rsid w:val="00C736A4"/>
    <w:rsid w:val="00C76D3B"/>
    <w:rsid w:val="00C81922"/>
    <w:rsid w:val="00C8457A"/>
    <w:rsid w:val="00C87EAB"/>
    <w:rsid w:val="00C90020"/>
    <w:rsid w:val="00C94468"/>
    <w:rsid w:val="00CA272B"/>
    <w:rsid w:val="00CA3EC6"/>
    <w:rsid w:val="00CA4890"/>
    <w:rsid w:val="00CA48AC"/>
    <w:rsid w:val="00CA5977"/>
    <w:rsid w:val="00CB074A"/>
    <w:rsid w:val="00CB0F5E"/>
    <w:rsid w:val="00CB120E"/>
    <w:rsid w:val="00CB59DC"/>
    <w:rsid w:val="00CB788F"/>
    <w:rsid w:val="00CC1332"/>
    <w:rsid w:val="00CC2E59"/>
    <w:rsid w:val="00CC3035"/>
    <w:rsid w:val="00CC4E4E"/>
    <w:rsid w:val="00CC4FEE"/>
    <w:rsid w:val="00CD1023"/>
    <w:rsid w:val="00CD1046"/>
    <w:rsid w:val="00CD25DD"/>
    <w:rsid w:val="00CD584D"/>
    <w:rsid w:val="00CD58BB"/>
    <w:rsid w:val="00CD6D94"/>
    <w:rsid w:val="00CD7FC1"/>
    <w:rsid w:val="00CE1077"/>
    <w:rsid w:val="00CE66BB"/>
    <w:rsid w:val="00CF12FF"/>
    <w:rsid w:val="00CF1B1E"/>
    <w:rsid w:val="00CF5184"/>
    <w:rsid w:val="00CF6391"/>
    <w:rsid w:val="00D00A6E"/>
    <w:rsid w:val="00D03C9E"/>
    <w:rsid w:val="00D04978"/>
    <w:rsid w:val="00D115A6"/>
    <w:rsid w:val="00D12BA3"/>
    <w:rsid w:val="00D14FE6"/>
    <w:rsid w:val="00D157F8"/>
    <w:rsid w:val="00D20B61"/>
    <w:rsid w:val="00D22C74"/>
    <w:rsid w:val="00D22F13"/>
    <w:rsid w:val="00D23C22"/>
    <w:rsid w:val="00D23C67"/>
    <w:rsid w:val="00D24718"/>
    <w:rsid w:val="00D274EA"/>
    <w:rsid w:val="00D30172"/>
    <w:rsid w:val="00D33536"/>
    <w:rsid w:val="00D349BC"/>
    <w:rsid w:val="00D4600D"/>
    <w:rsid w:val="00D52932"/>
    <w:rsid w:val="00D538AA"/>
    <w:rsid w:val="00D56583"/>
    <w:rsid w:val="00D61943"/>
    <w:rsid w:val="00D62A50"/>
    <w:rsid w:val="00D633C9"/>
    <w:rsid w:val="00D63C15"/>
    <w:rsid w:val="00D653ED"/>
    <w:rsid w:val="00D66351"/>
    <w:rsid w:val="00D70707"/>
    <w:rsid w:val="00D71D55"/>
    <w:rsid w:val="00D73CEA"/>
    <w:rsid w:val="00D846DE"/>
    <w:rsid w:val="00D85371"/>
    <w:rsid w:val="00D85BAA"/>
    <w:rsid w:val="00D9068F"/>
    <w:rsid w:val="00D92F1E"/>
    <w:rsid w:val="00D9307C"/>
    <w:rsid w:val="00DA4ADA"/>
    <w:rsid w:val="00DA558E"/>
    <w:rsid w:val="00DA65A8"/>
    <w:rsid w:val="00DB1BE4"/>
    <w:rsid w:val="00DB25B5"/>
    <w:rsid w:val="00DB30CE"/>
    <w:rsid w:val="00DB716E"/>
    <w:rsid w:val="00DC142F"/>
    <w:rsid w:val="00DC2D58"/>
    <w:rsid w:val="00DC5A63"/>
    <w:rsid w:val="00DD1093"/>
    <w:rsid w:val="00DD1EC0"/>
    <w:rsid w:val="00DD3745"/>
    <w:rsid w:val="00DE07FB"/>
    <w:rsid w:val="00DE0F88"/>
    <w:rsid w:val="00DE6762"/>
    <w:rsid w:val="00DE6BC7"/>
    <w:rsid w:val="00DF0FCB"/>
    <w:rsid w:val="00DF79C5"/>
    <w:rsid w:val="00E04E4B"/>
    <w:rsid w:val="00E112AE"/>
    <w:rsid w:val="00E1235B"/>
    <w:rsid w:val="00E2161E"/>
    <w:rsid w:val="00E2319E"/>
    <w:rsid w:val="00E254C8"/>
    <w:rsid w:val="00E3221F"/>
    <w:rsid w:val="00E34A69"/>
    <w:rsid w:val="00E4123B"/>
    <w:rsid w:val="00E46805"/>
    <w:rsid w:val="00E5488F"/>
    <w:rsid w:val="00E54DC9"/>
    <w:rsid w:val="00E571DC"/>
    <w:rsid w:val="00E77811"/>
    <w:rsid w:val="00E80C79"/>
    <w:rsid w:val="00E81982"/>
    <w:rsid w:val="00E85D3B"/>
    <w:rsid w:val="00E90811"/>
    <w:rsid w:val="00E9457C"/>
    <w:rsid w:val="00E95FAE"/>
    <w:rsid w:val="00E969B2"/>
    <w:rsid w:val="00EA03BA"/>
    <w:rsid w:val="00EA0E6F"/>
    <w:rsid w:val="00EA2AD4"/>
    <w:rsid w:val="00EA3A8B"/>
    <w:rsid w:val="00EA642B"/>
    <w:rsid w:val="00EA7D0F"/>
    <w:rsid w:val="00EB1C61"/>
    <w:rsid w:val="00EB719B"/>
    <w:rsid w:val="00EB7243"/>
    <w:rsid w:val="00EC0258"/>
    <w:rsid w:val="00EC1595"/>
    <w:rsid w:val="00EC1ADD"/>
    <w:rsid w:val="00ED0C19"/>
    <w:rsid w:val="00ED19EF"/>
    <w:rsid w:val="00ED53BC"/>
    <w:rsid w:val="00ED6CD1"/>
    <w:rsid w:val="00ED796D"/>
    <w:rsid w:val="00EE221A"/>
    <w:rsid w:val="00EE34EE"/>
    <w:rsid w:val="00EE51AF"/>
    <w:rsid w:val="00EE64AB"/>
    <w:rsid w:val="00EF5FE9"/>
    <w:rsid w:val="00EF7D77"/>
    <w:rsid w:val="00F0057B"/>
    <w:rsid w:val="00F0422D"/>
    <w:rsid w:val="00F04E63"/>
    <w:rsid w:val="00F0566A"/>
    <w:rsid w:val="00F07576"/>
    <w:rsid w:val="00F147D3"/>
    <w:rsid w:val="00F220C4"/>
    <w:rsid w:val="00F25B40"/>
    <w:rsid w:val="00F2695D"/>
    <w:rsid w:val="00F302E9"/>
    <w:rsid w:val="00F375A2"/>
    <w:rsid w:val="00F4020A"/>
    <w:rsid w:val="00F4190C"/>
    <w:rsid w:val="00F45E03"/>
    <w:rsid w:val="00F463E9"/>
    <w:rsid w:val="00F501D4"/>
    <w:rsid w:val="00F50C7A"/>
    <w:rsid w:val="00F50F3D"/>
    <w:rsid w:val="00F5111F"/>
    <w:rsid w:val="00F5206B"/>
    <w:rsid w:val="00F52DA6"/>
    <w:rsid w:val="00F5466C"/>
    <w:rsid w:val="00F555E4"/>
    <w:rsid w:val="00F56D49"/>
    <w:rsid w:val="00F62AF0"/>
    <w:rsid w:val="00F648BA"/>
    <w:rsid w:val="00F65322"/>
    <w:rsid w:val="00F70857"/>
    <w:rsid w:val="00F70EED"/>
    <w:rsid w:val="00F7501B"/>
    <w:rsid w:val="00F751A9"/>
    <w:rsid w:val="00F75CB6"/>
    <w:rsid w:val="00F76CD5"/>
    <w:rsid w:val="00F95419"/>
    <w:rsid w:val="00FA34DA"/>
    <w:rsid w:val="00FA3D74"/>
    <w:rsid w:val="00FA484A"/>
    <w:rsid w:val="00FA7A0B"/>
    <w:rsid w:val="00FA7E96"/>
    <w:rsid w:val="00FB16C3"/>
    <w:rsid w:val="00FC022E"/>
    <w:rsid w:val="00FC04DB"/>
    <w:rsid w:val="00FC2414"/>
    <w:rsid w:val="00FD0B1C"/>
    <w:rsid w:val="00FD1D3F"/>
    <w:rsid w:val="00FD4C64"/>
    <w:rsid w:val="00FD5F5F"/>
    <w:rsid w:val="00FD6A96"/>
    <w:rsid w:val="00FD7805"/>
    <w:rsid w:val="00FE2A3E"/>
    <w:rsid w:val="00FE74D0"/>
    <w:rsid w:val="00FE7B11"/>
    <w:rsid w:val="00FF23C8"/>
    <w:rsid w:val="00FF4F6D"/>
    <w:rsid w:val="00FF60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erson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63D"/>
    <w:rPr>
      <w:sz w:val="24"/>
      <w:szCs w:val="24"/>
    </w:rPr>
  </w:style>
  <w:style w:type="paragraph" w:styleId="Heading1">
    <w:name w:val="heading 1"/>
    <w:basedOn w:val="Normal"/>
    <w:next w:val="Normal"/>
    <w:qFormat/>
    <w:rsid w:val="007D263D"/>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qFormat/>
    <w:rsid w:val="007D263D"/>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263D"/>
    <w:pPr>
      <w:tabs>
        <w:tab w:val="center" w:pos="4153"/>
        <w:tab w:val="right" w:pos="8306"/>
      </w:tabs>
    </w:pPr>
  </w:style>
  <w:style w:type="paragraph" w:styleId="Footer">
    <w:name w:val="footer"/>
    <w:basedOn w:val="Normal"/>
    <w:rsid w:val="007D263D"/>
    <w:pPr>
      <w:tabs>
        <w:tab w:val="center" w:pos="4153"/>
        <w:tab w:val="right" w:pos="8306"/>
      </w:tabs>
    </w:pPr>
  </w:style>
  <w:style w:type="character" w:styleId="PageNumber">
    <w:name w:val="page number"/>
    <w:basedOn w:val="DefaultParagraphFont"/>
    <w:rsid w:val="007D263D"/>
  </w:style>
  <w:style w:type="paragraph" w:styleId="BalloonText">
    <w:name w:val="Balloon Text"/>
    <w:basedOn w:val="Normal"/>
    <w:semiHidden/>
    <w:rsid w:val="007D263D"/>
    <w:rPr>
      <w:rFonts w:ascii="Tahoma" w:hAnsi="Tahoma" w:cs="Tahoma"/>
      <w:sz w:val="16"/>
      <w:szCs w:val="16"/>
    </w:rPr>
  </w:style>
  <w:style w:type="character" w:styleId="CommentReference">
    <w:name w:val="annotation reference"/>
    <w:basedOn w:val="DefaultParagraphFont"/>
    <w:semiHidden/>
    <w:rsid w:val="007D263D"/>
    <w:rPr>
      <w:sz w:val="16"/>
      <w:szCs w:val="16"/>
    </w:rPr>
  </w:style>
  <w:style w:type="paragraph" w:styleId="CommentText">
    <w:name w:val="annotation text"/>
    <w:basedOn w:val="Normal"/>
    <w:semiHidden/>
    <w:rsid w:val="007D263D"/>
    <w:rPr>
      <w:sz w:val="20"/>
      <w:szCs w:val="20"/>
    </w:rPr>
  </w:style>
  <w:style w:type="paragraph" w:styleId="CommentSubject">
    <w:name w:val="annotation subject"/>
    <w:basedOn w:val="CommentText"/>
    <w:next w:val="CommentText"/>
    <w:semiHidden/>
    <w:rsid w:val="007D263D"/>
    <w:rPr>
      <w:b/>
      <w:bCs/>
    </w:rPr>
  </w:style>
  <w:style w:type="paragraph" w:styleId="Title">
    <w:name w:val="Title"/>
    <w:basedOn w:val="Normal"/>
    <w:qFormat/>
    <w:rsid w:val="007D263D"/>
    <w:pPr>
      <w:spacing w:before="240" w:after="60"/>
      <w:jc w:val="center"/>
      <w:outlineLvl w:val="0"/>
    </w:pPr>
    <w:rPr>
      <w:rFonts w:ascii="Arial" w:hAnsi="Arial" w:cs="Arial"/>
      <w:b/>
      <w:bCs/>
      <w:kern w:val="28"/>
      <w:sz w:val="32"/>
      <w:szCs w:val="32"/>
      <w:lang w:eastAsia="en-US"/>
    </w:rPr>
  </w:style>
  <w:style w:type="character" w:styleId="Hyperlink">
    <w:name w:val="Hyperlink"/>
    <w:basedOn w:val="DefaultParagraphFont"/>
    <w:rsid w:val="007D263D"/>
    <w:rPr>
      <w:color w:val="0000FF"/>
      <w:u w:val="single"/>
    </w:rPr>
  </w:style>
  <w:style w:type="paragraph" w:styleId="ListParagraph">
    <w:name w:val="List Paragraph"/>
    <w:basedOn w:val="Normal"/>
    <w:uiPriority w:val="34"/>
    <w:qFormat/>
    <w:rsid w:val="0097051E"/>
    <w:pPr>
      <w:ind w:left="720"/>
      <w:contextualSpacing/>
    </w:pPr>
  </w:style>
  <w:style w:type="paragraph" w:styleId="Revision">
    <w:name w:val="Revision"/>
    <w:hidden/>
    <w:uiPriority w:val="99"/>
    <w:semiHidden/>
    <w:rsid w:val="00E90811"/>
    <w:rPr>
      <w:sz w:val="24"/>
      <w:szCs w:val="24"/>
    </w:rPr>
  </w:style>
  <w:style w:type="paragraph" w:styleId="PlainText">
    <w:name w:val="Plain Text"/>
    <w:basedOn w:val="Normal"/>
    <w:link w:val="PlainTextChar"/>
    <w:uiPriority w:val="99"/>
    <w:unhideWhenUsed/>
    <w:rsid w:val="006402BE"/>
    <w:rPr>
      <w:rFonts w:ascii="Arial" w:eastAsiaTheme="minorHAnsi" w:hAnsi="Arial" w:cs="Arial"/>
      <w:color w:val="0000FF"/>
      <w:lang w:eastAsia="en-US"/>
    </w:rPr>
  </w:style>
  <w:style w:type="character" w:customStyle="1" w:styleId="PlainTextChar">
    <w:name w:val="Plain Text Char"/>
    <w:basedOn w:val="DefaultParagraphFont"/>
    <w:link w:val="PlainText"/>
    <w:uiPriority w:val="99"/>
    <w:rsid w:val="006402BE"/>
    <w:rPr>
      <w:rFonts w:ascii="Arial" w:eastAsiaTheme="minorHAnsi" w:hAnsi="Arial" w:cs="Arial"/>
      <w:color w:val="0000FF"/>
      <w:sz w:val="24"/>
      <w:szCs w:val="24"/>
      <w:lang w:eastAsia="en-US"/>
    </w:rPr>
  </w:style>
</w:styles>
</file>

<file path=word/webSettings.xml><?xml version="1.0" encoding="utf-8"?>
<w:webSettings xmlns:r="http://schemas.openxmlformats.org/officeDocument/2006/relationships" xmlns:w="http://schemas.openxmlformats.org/wordprocessingml/2006/main">
  <w:divs>
    <w:div w:id="116975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29050-37C3-436D-B24A-CF82C1145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Pages>
  <Words>2246</Words>
  <Characters>12807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GREAT BRADLEY PARISH COUNCIL</vt:lpstr>
    </vt:vector>
  </TitlesOfParts>
  <Company>HOME</Company>
  <LinksUpToDate>false</LinksUpToDate>
  <CharactersWithSpaces>15023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BRADLEY PARISH COUNCIL</dc:title>
  <dc:creator>JOHN BARNETT</dc:creator>
  <cp:lastModifiedBy>John Barnett</cp:lastModifiedBy>
  <cp:revision>11</cp:revision>
  <cp:lastPrinted>2011-11-22T14:48:00Z</cp:lastPrinted>
  <dcterms:created xsi:type="dcterms:W3CDTF">2011-09-29T15:17:00Z</dcterms:created>
  <dcterms:modified xsi:type="dcterms:W3CDTF">2011-11-22T15:16:00Z</dcterms:modified>
</cp:coreProperties>
</file>