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F766C6" w:rsidRDefault="00560AA1" w:rsidP="00560AA1">
      <w:pPr>
        <w:pStyle w:val="Heading1"/>
        <w:jc w:val="center"/>
        <w:rPr>
          <w:rFonts w:ascii="Times New Roman" w:hAnsi="Times New Roman" w:cs="Times New Roman"/>
          <w:b w:val="0"/>
        </w:rPr>
      </w:pPr>
      <w:r w:rsidRPr="00F766C6">
        <w:rPr>
          <w:rFonts w:ascii="Times New Roman" w:hAnsi="Times New Roman" w:cs="Times New Roman"/>
          <w:sz w:val="48"/>
          <w:szCs w:val="48"/>
        </w:rPr>
        <w:t>GREAT BRADLEY PARISH COUNCIL</w:t>
      </w:r>
    </w:p>
    <w:p w14:paraId="43659765" w14:textId="77777777" w:rsidR="00560AA1" w:rsidRPr="00F766C6" w:rsidRDefault="00560AA1" w:rsidP="00560AA1">
      <w:pPr>
        <w:ind w:left="142"/>
        <w:jc w:val="center"/>
        <w:rPr>
          <w:b/>
          <w:sz w:val="36"/>
          <w:szCs w:val="36"/>
        </w:rPr>
      </w:pPr>
      <w:r w:rsidRPr="00F766C6">
        <w:rPr>
          <w:b/>
          <w:sz w:val="36"/>
          <w:szCs w:val="36"/>
        </w:rPr>
        <w:t>NOTICE OF MEETING</w:t>
      </w:r>
    </w:p>
    <w:p w14:paraId="2B6DCEC4" w14:textId="77777777" w:rsidR="00560AA1" w:rsidRPr="00F766C6" w:rsidRDefault="00560AA1" w:rsidP="00560AA1">
      <w:pPr>
        <w:ind w:left="142"/>
        <w:jc w:val="center"/>
        <w:rPr>
          <w:b/>
          <w:sz w:val="36"/>
          <w:szCs w:val="36"/>
        </w:rPr>
      </w:pPr>
    </w:p>
    <w:p w14:paraId="177A86D3" w14:textId="77777777" w:rsidR="003A6224" w:rsidRPr="00B318C9" w:rsidRDefault="00560AA1" w:rsidP="003A6224">
      <w:pPr>
        <w:spacing w:line="276" w:lineRule="auto"/>
        <w:jc w:val="center"/>
        <w:rPr>
          <w:sz w:val="22"/>
          <w:szCs w:val="22"/>
        </w:rPr>
      </w:pPr>
      <w:r w:rsidRPr="00B318C9">
        <w:rPr>
          <w:sz w:val="22"/>
          <w:szCs w:val="22"/>
        </w:rPr>
        <w:t xml:space="preserve">I hereby give you notice that a meeting of the Parish Council will take place </w:t>
      </w:r>
      <w:r w:rsidR="003A6224" w:rsidRPr="00B318C9">
        <w:rPr>
          <w:sz w:val="22"/>
          <w:szCs w:val="22"/>
        </w:rPr>
        <w:t>at:</w:t>
      </w:r>
    </w:p>
    <w:p w14:paraId="5292FB7B" w14:textId="31E611D8" w:rsidR="003A6224" w:rsidRPr="00B318C9" w:rsidRDefault="003A6224" w:rsidP="003A6224">
      <w:pPr>
        <w:spacing w:line="276" w:lineRule="auto"/>
        <w:jc w:val="center"/>
        <w:rPr>
          <w:sz w:val="22"/>
          <w:szCs w:val="22"/>
        </w:rPr>
      </w:pPr>
      <w:r w:rsidRPr="00B318C9">
        <w:rPr>
          <w:sz w:val="22"/>
          <w:szCs w:val="22"/>
        </w:rPr>
        <w:t xml:space="preserve"> The Village Hall on Wednesday </w:t>
      </w:r>
      <w:r w:rsidR="00F766C6" w:rsidRPr="00B318C9">
        <w:rPr>
          <w:sz w:val="22"/>
          <w:szCs w:val="22"/>
        </w:rPr>
        <w:t>2</w:t>
      </w:r>
      <w:r w:rsidR="00B66EC9" w:rsidRPr="00B318C9">
        <w:rPr>
          <w:sz w:val="22"/>
          <w:szCs w:val="22"/>
        </w:rPr>
        <w:t>4</w:t>
      </w:r>
      <w:r w:rsidR="00F766C6" w:rsidRPr="00B318C9">
        <w:rPr>
          <w:sz w:val="22"/>
          <w:szCs w:val="22"/>
        </w:rPr>
        <w:t xml:space="preserve"> </w:t>
      </w:r>
      <w:r w:rsidR="00522B06" w:rsidRPr="00B318C9">
        <w:rPr>
          <w:sz w:val="22"/>
          <w:szCs w:val="22"/>
        </w:rPr>
        <w:t>November</w:t>
      </w:r>
      <w:r w:rsidRPr="00B318C9">
        <w:rPr>
          <w:sz w:val="22"/>
          <w:szCs w:val="22"/>
        </w:rPr>
        <w:t xml:space="preserve"> 202</w:t>
      </w:r>
      <w:r w:rsidR="00E820DE" w:rsidRPr="00B318C9">
        <w:rPr>
          <w:sz w:val="22"/>
          <w:szCs w:val="22"/>
        </w:rPr>
        <w:t>1</w:t>
      </w:r>
      <w:r w:rsidRPr="00B318C9">
        <w:rPr>
          <w:sz w:val="22"/>
          <w:szCs w:val="22"/>
        </w:rPr>
        <w:t xml:space="preserve"> at 7.30pm</w:t>
      </w:r>
    </w:p>
    <w:p w14:paraId="359F49E9" w14:textId="77777777" w:rsidR="003A6224" w:rsidRPr="00B318C9" w:rsidRDefault="003A6224" w:rsidP="003A6224">
      <w:pPr>
        <w:spacing w:line="276" w:lineRule="auto"/>
        <w:jc w:val="center"/>
        <w:rPr>
          <w:sz w:val="22"/>
          <w:szCs w:val="22"/>
        </w:rPr>
      </w:pPr>
    </w:p>
    <w:p w14:paraId="2C07C9DC" w14:textId="1DD95EFF" w:rsidR="00560AA1" w:rsidRPr="00B318C9" w:rsidRDefault="00560AA1" w:rsidP="003A6224">
      <w:pPr>
        <w:spacing w:line="276" w:lineRule="auto"/>
        <w:jc w:val="center"/>
        <w:rPr>
          <w:sz w:val="22"/>
          <w:szCs w:val="22"/>
        </w:rPr>
      </w:pPr>
      <w:r w:rsidRPr="00B318C9">
        <w:rPr>
          <w:sz w:val="22"/>
          <w:szCs w:val="22"/>
        </w:rPr>
        <w:t>Issued by P Lewis, Parish Clerk</w:t>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Pr="00B318C9">
        <w:rPr>
          <w:sz w:val="22"/>
          <w:szCs w:val="22"/>
        </w:rPr>
        <w:tab/>
      </w:r>
      <w:r w:rsidR="00F766C6" w:rsidRPr="00B318C9">
        <w:rPr>
          <w:sz w:val="22"/>
          <w:szCs w:val="22"/>
        </w:rPr>
        <w:t xml:space="preserve"> </w:t>
      </w:r>
      <w:r w:rsidR="00B66EC9" w:rsidRPr="00B318C9">
        <w:rPr>
          <w:sz w:val="22"/>
          <w:szCs w:val="22"/>
        </w:rPr>
        <w:t>18 November</w:t>
      </w:r>
      <w:r w:rsidR="00F766C6" w:rsidRPr="00B318C9">
        <w:rPr>
          <w:sz w:val="22"/>
          <w:szCs w:val="22"/>
        </w:rPr>
        <w:t xml:space="preserve"> </w:t>
      </w:r>
      <w:r w:rsidRPr="00B318C9">
        <w:rPr>
          <w:sz w:val="22"/>
          <w:szCs w:val="22"/>
        </w:rPr>
        <w:t>2021</w:t>
      </w:r>
    </w:p>
    <w:p w14:paraId="41D7D975" w14:textId="77777777" w:rsidR="00560AA1" w:rsidRPr="00B318C9" w:rsidRDefault="00560AA1" w:rsidP="00560AA1">
      <w:pPr>
        <w:spacing w:line="276" w:lineRule="auto"/>
        <w:ind w:firstLine="720"/>
        <w:rPr>
          <w:sz w:val="22"/>
          <w:szCs w:val="22"/>
        </w:rPr>
      </w:pPr>
    </w:p>
    <w:p w14:paraId="10BE43DC" w14:textId="6BBB741A" w:rsidR="00560AA1" w:rsidRPr="00B318C9" w:rsidRDefault="00560AA1" w:rsidP="00560AA1">
      <w:pPr>
        <w:jc w:val="center"/>
        <w:rPr>
          <w:b/>
          <w:sz w:val="22"/>
          <w:szCs w:val="22"/>
        </w:rPr>
      </w:pPr>
      <w:r w:rsidRPr="00B318C9">
        <w:rPr>
          <w:b/>
          <w:sz w:val="22"/>
          <w:szCs w:val="22"/>
        </w:rPr>
        <w:t xml:space="preserve">OPEN FORUM – </w:t>
      </w:r>
      <w:r w:rsidR="00C64DC4" w:rsidRPr="00B318C9">
        <w:rPr>
          <w:b/>
          <w:sz w:val="22"/>
          <w:szCs w:val="22"/>
        </w:rPr>
        <w:t>10</w:t>
      </w:r>
      <w:r w:rsidRPr="00B318C9">
        <w:rPr>
          <w:b/>
          <w:sz w:val="22"/>
          <w:szCs w:val="22"/>
        </w:rPr>
        <w:t xml:space="preserve"> minutes is set aside for members of the public to raise any village matter which is </w:t>
      </w:r>
      <w:r w:rsidRPr="00B318C9">
        <w:rPr>
          <w:b/>
          <w:sz w:val="22"/>
          <w:szCs w:val="22"/>
          <w:u w:val="single"/>
        </w:rPr>
        <w:t>not</w:t>
      </w:r>
      <w:r w:rsidRPr="00B318C9">
        <w:rPr>
          <w:b/>
          <w:sz w:val="22"/>
          <w:szCs w:val="22"/>
        </w:rPr>
        <w:t xml:space="preserve"> on the agenda.  For matters which </w:t>
      </w:r>
      <w:r w:rsidRPr="00B318C9">
        <w:rPr>
          <w:b/>
          <w:sz w:val="22"/>
          <w:szCs w:val="22"/>
          <w:u w:val="single"/>
        </w:rPr>
        <w:t>are</w:t>
      </w:r>
      <w:r w:rsidRPr="00B318C9">
        <w:rPr>
          <w:b/>
          <w:sz w:val="22"/>
          <w:szCs w:val="22"/>
        </w:rPr>
        <w:t xml:space="preserve"> on the agenda raise them under item </w:t>
      </w:r>
      <w:r w:rsidR="0034570B" w:rsidRPr="00B318C9">
        <w:rPr>
          <w:b/>
          <w:sz w:val="22"/>
          <w:szCs w:val="22"/>
        </w:rPr>
        <w:t>3</w:t>
      </w:r>
    </w:p>
    <w:p w14:paraId="6E3E070A" w14:textId="77777777" w:rsidR="00560AA1" w:rsidRPr="00B318C9" w:rsidRDefault="00560AA1" w:rsidP="00560AA1">
      <w:pPr>
        <w:jc w:val="center"/>
        <w:rPr>
          <w:b/>
          <w:sz w:val="22"/>
          <w:szCs w:val="22"/>
        </w:rPr>
      </w:pPr>
    </w:p>
    <w:p w14:paraId="739F281D" w14:textId="2761D823" w:rsidR="007722E4" w:rsidRDefault="00560AA1" w:rsidP="003A5CEC">
      <w:pPr>
        <w:jc w:val="center"/>
        <w:rPr>
          <w:b/>
          <w:sz w:val="32"/>
          <w:szCs w:val="32"/>
        </w:rPr>
      </w:pPr>
      <w:r w:rsidRPr="00F766C6">
        <w:rPr>
          <w:b/>
          <w:sz w:val="32"/>
          <w:szCs w:val="32"/>
        </w:rPr>
        <w:t>AGENDA</w:t>
      </w:r>
    </w:p>
    <w:p w14:paraId="6FAD8DC7" w14:textId="77777777" w:rsidR="00D45D06" w:rsidRPr="00F766C6" w:rsidRDefault="00D45D06" w:rsidP="003A5CEC">
      <w:pPr>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201"/>
      </w:tblGrid>
      <w:tr w:rsidR="00F766C6" w14:paraId="6548E660" w14:textId="77777777" w:rsidTr="00A03151">
        <w:trPr>
          <w:trHeight w:val="170"/>
        </w:trPr>
        <w:tc>
          <w:tcPr>
            <w:tcW w:w="421" w:type="dxa"/>
          </w:tcPr>
          <w:p w14:paraId="599C3E04" w14:textId="77777777" w:rsidR="00F766C6" w:rsidRPr="00D45D06" w:rsidRDefault="00F766C6" w:rsidP="00D45D06">
            <w:pPr>
              <w:pStyle w:val="ListParagraph"/>
              <w:numPr>
                <w:ilvl w:val="0"/>
                <w:numId w:val="3"/>
              </w:numPr>
              <w:jc w:val="center"/>
              <w:rPr>
                <w:b/>
                <w:sz w:val="20"/>
                <w:szCs w:val="20"/>
              </w:rPr>
            </w:pPr>
          </w:p>
        </w:tc>
        <w:tc>
          <w:tcPr>
            <w:tcW w:w="10201" w:type="dxa"/>
          </w:tcPr>
          <w:p w14:paraId="5A03F7DE" w14:textId="1138A340" w:rsidR="00F766C6" w:rsidRPr="00D45D06" w:rsidRDefault="00F766C6" w:rsidP="00D45D06">
            <w:pPr>
              <w:spacing w:line="360" w:lineRule="auto"/>
              <w:rPr>
                <w:sz w:val="20"/>
                <w:szCs w:val="20"/>
              </w:rPr>
            </w:pPr>
            <w:r w:rsidRPr="00F766C6">
              <w:rPr>
                <w:sz w:val="20"/>
                <w:szCs w:val="20"/>
              </w:rPr>
              <w:t>Apologies for absence</w:t>
            </w:r>
          </w:p>
        </w:tc>
      </w:tr>
      <w:tr w:rsidR="00F766C6" w14:paraId="0FD005EC" w14:textId="77777777" w:rsidTr="00A03151">
        <w:trPr>
          <w:trHeight w:val="170"/>
        </w:trPr>
        <w:tc>
          <w:tcPr>
            <w:tcW w:w="421" w:type="dxa"/>
          </w:tcPr>
          <w:p w14:paraId="38BACBD7" w14:textId="77777777" w:rsidR="00F766C6" w:rsidRPr="00D45D06" w:rsidRDefault="00F766C6" w:rsidP="00D45D06">
            <w:pPr>
              <w:pStyle w:val="ListParagraph"/>
              <w:numPr>
                <w:ilvl w:val="0"/>
                <w:numId w:val="3"/>
              </w:numPr>
              <w:jc w:val="center"/>
              <w:rPr>
                <w:b/>
                <w:sz w:val="20"/>
                <w:szCs w:val="20"/>
              </w:rPr>
            </w:pPr>
          </w:p>
        </w:tc>
        <w:tc>
          <w:tcPr>
            <w:tcW w:w="10201" w:type="dxa"/>
          </w:tcPr>
          <w:p w14:paraId="712ABE36" w14:textId="3576BDF3" w:rsidR="00F766C6" w:rsidRPr="00D45D06" w:rsidRDefault="00F766C6" w:rsidP="00D45D06">
            <w:pPr>
              <w:spacing w:line="360" w:lineRule="auto"/>
              <w:rPr>
                <w:sz w:val="20"/>
                <w:szCs w:val="20"/>
              </w:rPr>
            </w:pPr>
            <w:r w:rsidRPr="00F766C6">
              <w:rPr>
                <w:sz w:val="20"/>
                <w:szCs w:val="20"/>
              </w:rPr>
              <w:t>Receive Councillors Declarations of Interest regarding in any agenda item</w:t>
            </w:r>
          </w:p>
        </w:tc>
      </w:tr>
      <w:tr w:rsidR="00F766C6" w14:paraId="0C87F006" w14:textId="77777777" w:rsidTr="00A03151">
        <w:trPr>
          <w:trHeight w:val="170"/>
        </w:trPr>
        <w:tc>
          <w:tcPr>
            <w:tcW w:w="421" w:type="dxa"/>
          </w:tcPr>
          <w:p w14:paraId="3A7FDC37" w14:textId="77777777" w:rsidR="00F766C6" w:rsidRPr="00D45D06" w:rsidRDefault="00F766C6" w:rsidP="00D45D06">
            <w:pPr>
              <w:pStyle w:val="ListParagraph"/>
              <w:numPr>
                <w:ilvl w:val="0"/>
                <w:numId w:val="3"/>
              </w:numPr>
              <w:jc w:val="center"/>
              <w:rPr>
                <w:b/>
                <w:sz w:val="20"/>
                <w:szCs w:val="20"/>
              </w:rPr>
            </w:pPr>
          </w:p>
        </w:tc>
        <w:tc>
          <w:tcPr>
            <w:tcW w:w="10201" w:type="dxa"/>
          </w:tcPr>
          <w:p w14:paraId="56300DA2" w14:textId="16453752" w:rsidR="00F766C6" w:rsidRPr="00D45D06" w:rsidRDefault="00F766C6" w:rsidP="00D45D06">
            <w:pPr>
              <w:spacing w:line="360" w:lineRule="auto"/>
              <w:rPr>
                <w:sz w:val="20"/>
                <w:szCs w:val="20"/>
              </w:rPr>
            </w:pPr>
            <w:r w:rsidRPr="00F766C6">
              <w:rPr>
                <w:sz w:val="20"/>
                <w:szCs w:val="20"/>
              </w:rPr>
              <w:t xml:space="preserve">Forum - </w:t>
            </w:r>
            <w:r w:rsidR="00C64DC4">
              <w:rPr>
                <w:sz w:val="20"/>
                <w:szCs w:val="20"/>
              </w:rPr>
              <w:t>10</w:t>
            </w:r>
            <w:r w:rsidRPr="00F766C6">
              <w:rPr>
                <w:sz w:val="20"/>
                <w:szCs w:val="20"/>
              </w:rPr>
              <w:t xml:space="preserve"> minutes is set aside for members of the public to raise any village matter on the agenda </w:t>
            </w:r>
          </w:p>
        </w:tc>
      </w:tr>
      <w:tr w:rsidR="00F766C6" w14:paraId="469F207B" w14:textId="77777777" w:rsidTr="00A03151">
        <w:trPr>
          <w:trHeight w:val="170"/>
        </w:trPr>
        <w:tc>
          <w:tcPr>
            <w:tcW w:w="421" w:type="dxa"/>
          </w:tcPr>
          <w:p w14:paraId="560FC66F" w14:textId="77777777" w:rsidR="00F766C6" w:rsidRPr="00D45D06" w:rsidRDefault="00F766C6" w:rsidP="00D45D06">
            <w:pPr>
              <w:pStyle w:val="ListParagraph"/>
              <w:numPr>
                <w:ilvl w:val="0"/>
                <w:numId w:val="3"/>
              </w:numPr>
              <w:jc w:val="center"/>
              <w:rPr>
                <w:b/>
                <w:sz w:val="20"/>
                <w:szCs w:val="20"/>
              </w:rPr>
            </w:pPr>
          </w:p>
        </w:tc>
        <w:tc>
          <w:tcPr>
            <w:tcW w:w="10201" w:type="dxa"/>
          </w:tcPr>
          <w:p w14:paraId="363C6944" w14:textId="5F5CB3CE" w:rsidR="00F766C6" w:rsidRPr="00D45D06" w:rsidRDefault="00F766C6" w:rsidP="00D45D06">
            <w:pPr>
              <w:spacing w:line="360" w:lineRule="auto"/>
              <w:rPr>
                <w:sz w:val="20"/>
                <w:szCs w:val="20"/>
              </w:rPr>
            </w:pPr>
            <w:r w:rsidRPr="00F766C6">
              <w:rPr>
                <w:sz w:val="20"/>
                <w:szCs w:val="20"/>
              </w:rPr>
              <w:t xml:space="preserve">Minutes and confirmation of payments approved at meeting </w:t>
            </w:r>
            <w:r w:rsidR="00CA69EA">
              <w:rPr>
                <w:sz w:val="20"/>
                <w:szCs w:val="20"/>
              </w:rPr>
              <w:t>2</w:t>
            </w:r>
            <w:r w:rsidR="00A03151">
              <w:rPr>
                <w:sz w:val="20"/>
                <w:szCs w:val="20"/>
              </w:rPr>
              <w:t>2 September</w:t>
            </w:r>
            <w:r w:rsidRPr="00F766C6">
              <w:rPr>
                <w:sz w:val="20"/>
                <w:szCs w:val="20"/>
              </w:rPr>
              <w:t xml:space="preserve"> 2021 – approval and signature.  </w:t>
            </w:r>
          </w:p>
        </w:tc>
      </w:tr>
      <w:tr w:rsidR="00F766C6" w14:paraId="3113C88F" w14:textId="77777777" w:rsidTr="00A03151">
        <w:trPr>
          <w:trHeight w:val="170"/>
        </w:trPr>
        <w:tc>
          <w:tcPr>
            <w:tcW w:w="421" w:type="dxa"/>
          </w:tcPr>
          <w:p w14:paraId="61ADF329" w14:textId="77777777" w:rsidR="00F766C6" w:rsidRPr="00D45D06" w:rsidRDefault="00F766C6" w:rsidP="00D45D06">
            <w:pPr>
              <w:pStyle w:val="ListParagraph"/>
              <w:numPr>
                <w:ilvl w:val="0"/>
                <w:numId w:val="3"/>
              </w:numPr>
              <w:jc w:val="center"/>
              <w:rPr>
                <w:b/>
                <w:sz w:val="20"/>
                <w:szCs w:val="20"/>
              </w:rPr>
            </w:pPr>
          </w:p>
        </w:tc>
        <w:tc>
          <w:tcPr>
            <w:tcW w:w="10201" w:type="dxa"/>
          </w:tcPr>
          <w:p w14:paraId="5CF02D3B" w14:textId="77777777" w:rsidR="00F766C6" w:rsidRPr="00F766C6" w:rsidRDefault="00F766C6" w:rsidP="00F766C6">
            <w:pPr>
              <w:spacing w:line="360" w:lineRule="auto"/>
              <w:rPr>
                <w:sz w:val="20"/>
                <w:szCs w:val="20"/>
              </w:rPr>
            </w:pPr>
            <w:r w:rsidRPr="00F766C6">
              <w:rPr>
                <w:sz w:val="20"/>
                <w:szCs w:val="20"/>
              </w:rPr>
              <w:t xml:space="preserve">Matters arising from those minutes: </w:t>
            </w:r>
          </w:p>
          <w:p w14:paraId="109576EB" w14:textId="77777777" w:rsidR="00F766C6" w:rsidRDefault="00D45D06" w:rsidP="0085338F">
            <w:pPr>
              <w:spacing w:line="360" w:lineRule="auto"/>
              <w:ind w:left="360"/>
              <w:rPr>
                <w:sz w:val="20"/>
                <w:szCs w:val="20"/>
              </w:rPr>
            </w:pPr>
            <w:r>
              <w:rPr>
                <w:sz w:val="20"/>
                <w:szCs w:val="20"/>
              </w:rPr>
              <w:t xml:space="preserve">5.1 </w:t>
            </w:r>
            <w:r w:rsidR="00F766C6" w:rsidRPr="00F766C6">
              <w:rPr>
                <w:sz w:val="20"/>
                <w:szCs w:val="20"/>
              </w:rPr>
              <w:t xml:space="preserve">Maintenance jobs – </w:t>
            </w:r>
            <w:r w:rsidR="0085338F">
              <w:rPr>
                <w:sz w:val="20"/>
                <w:szCs w:val="20"/>
              </w:rPr>
              <w:t xml:space="preserve">second phase of </w:t>
            </w:r>
            <w:r w:rsidR="00B01234">
              <w:rPr>
                <w:sz w:val="20"/>
                <w:szCs w:val="20"/>
              </w:rPr>
              <w:t xml:space="preserve">work complete.  </w:t>
            </w:r>
            <w:r w:rsidR="00375607">
              <w:rPr>
                <w:sz w:val="20"/>
                <w:szCs w:val="20"/>
              </w:rPr>
              <w:t xml:space="preserve">To discuss next steps. </w:t>
            </w:r>
            <w:r>
              <w:rPr>
                <w:sz w:val="20"/>
                <w:szCs w:val="20"/>
              </w:rPr>
              <w:t xml:space="preserve"> </w:t>
            </w:r>
          </w:p>
          <w:p w14:paraId="7714CC62" w14:textId="77777777" w:rsidR="00773C19" w:rsidRDefault="00773C19" w:rsidP="00E23ABE">
            <w:pPr>
              <w:spacing w:line="360" w:lineRule="auto"/>
              <w:ind w:left="360"/>
              <w:rPr>
                <w:sz w:val="20"/>
                <w:szCs w:val="20"/>
              </w:rPr>
            </w:pPr>
            <w:r>
              <w:rPr>
                <w:sz w:val="20"/>
                <w:szCs w:val="20"/>
              </w:rPr>
              <w:t>5.2 Village Noticeboards.  To replace the Parish Council noticeboard outside the village hall and Clarendale</w:t>
            </w:r>
            <w:r w:rsidR="00E23ABE">
              <w:rPr>
                <w:sz w:val="20"/>
                <w:szCs w:val="20"/>
              </w:rPr>
              <w:t xml:space="preserve"> </w:t>
            </w:r>
            <w:r>
              <w:rPr>
                <w:sz w:val="20"/>
                <w:szCs w:val="20"/>
              </w:rPr>
              <w:t>noticeboard.  Any update?</w:t>
            </w:r>
          </w:p>
          <w:p w14:paraId="69565BFC" w14:textId="7DF579F4" w:rsidR="00E23ABE" w:rsidRPr="00D45D06" w:rsidRDefault="00E23ABE" w:rsidP="00E23ABE">
            <w:pPr>
              <w:spacing w:line="360" w:lineRule="auto"/>
              <w:ind w:left="360"/>
              <w:rPr>
                <w:sz w:val="20"/>
                <w:szCs w:val="20"/>
              </w:rPr>
            </w:pPr>
            <w:r>
              <w:rPr>
                <w:sz w:val="20"/>
                <w:szCs w:val="20"/>
              </w:rPr>
              <w:t xml:space="preserve">5.3 </w:t>
            </w:r>
            <w:r w:rsidR="00D00841">
              <w:rPr>
                <w:sz w:val="20"/>
                <w:szCs w:val="20"/>
              </w:rPr>
              <w:t xml:space="preserve">West Suffolk </w:t>
            </w:r>
            <w:r>
              <w:rPr>
                <w:sz w:val="20"/>
                <w:szCs w:val="20"/>
              </w:rPr>
              <w:t>Local P</w:t>
            </w:r>
            <w:r w:rsidR="00D00841">
              <w:rPr>
                <w:sz w:val="20"/>
                <w:szCs w:val="20"/>
              </w:rPr>
              <w:t>lan</w:t>
            </w:r>
            <w:r w:rsidR="000919A4">
              <w:rPr>
                <w:sz w:val="20"/>
                <w:szCs w:val="20"/>
              </w:rPr>
              <w:t xml:space="preserve"> </w:t>
            </w:r>
            <w:r>
              <w:rPr>
                <w:sz w:val="20"/>
                <w:szCs w:val="20"/>
              </w:rPr>
              <w:t xml:space="preserve">– </w:t>
            </w:r>
            <w:r w:rsidR="00D00841">
              <w:rPr>
                <w:sz w:val="20"/>
                <w:szCs w:val="20"/>
              </w:rPr>
              <w:t>any comments?</w:t>
            </w:r>
            <w:r w:rsidR="000919A4">
              <w:rPr>
                <w:sz w:val="20"/>
                <w:szCs w:val="20"/>
              </w:rPr>
              <w:t xml:space="preserve"> </w:t>
            </w:r>
          </w:p>
        </w:tc>
      </w:tr>
      <w:tr w:rsidR="00F766C6" w14:paraId="3BEBBDC6" w14:textId="77777777" w:rsidTr="00A03151">
        <w:trPr>
          <w:trHeight w:val="170"/>
        </w:trPr>
        <w:tc>
          <w:tcPr>
            <w:tcW w:w="421" w:type="dxa"/>
          </w:tcPr>
          <w:p w14:paraId="5F01F302" w14:textId="77777777" w:rsidR="00F766C6" w:rsidRPr="00D45D06" w:rsidRDefault="00F766C6" w:rsidP="00D45D06">
            <w:pPr>
              <w:pStyle w:val="ListParagraph"/>
              <w:numPr>
                <w:ilvl w:val="0"/>
                <w:numId w:val="3"/>
              </w:numPr>
              <w:jc w:val="center"/>
              <w:rPr>
                <w:b/>
                <w:sz w:val="20"/>
                <w:szCs w:val="20"/>
              </w:rPr>
            </w:pPr>
          </w:p>
        </w:tc>
        <w:tc>
          <w:tcPr>
            <w:tcW w:w="10201" w:type="dxa"/>
          </w:tcPr>
          <w:p w14:paraId="68D4847E" w14:textId="6EC78E3C" w:rsidR="00F766C6" w:rsidRPr="00D45D06" w:rsidRDefault="00F766C6" w:rsidP="00D45D06">
            <w:pPr>
              <w:spacing w:line="360" w:lineRule="auto"/>
              <w:rPr>
                <w:sz w:val="20"/>
                <w:szCs w:val="20"/>
              </w:rPr>
            </w:pPr>
            <w:r w:rsidRPr="00F766C6">
              <w:rPr>
                <w:sz w:val="20"/>
                <w:szCs w:val="20"/>
              </w:rPr>
              <w:t>West Suffolk Council – report from Councillor Peter Stevens.</w:t>
            </w:r>
          </w:p>
        </w:tc>
      </w:tr>
      <w:tr w:rsidR="00F766C6" w14:paraId="2CB887FE" w14:textId="77777777" w:rsidTr="00A03151">
        <w:trPr>
          <w:trHeight w:val="170"/>
        </w:trPr>
        <w:tc>
          <w:tcPr>
            <w:tcW w:w="421" w:type="dxa"/>
          </w:tcPr>
          <w:p w14:paraId="5DDC3343" w14:textId="77777777" w:rsidR="00F766C6" w:rsidRPr="00D45D06" w:rsidRDefault="00F766C6" w:rsidP="00D45D06">
            <w:pPr>
              <w:pStyle w:val="ListParagraph"/>
              <w:numPr>
                <w:ilvl w:val="0"/>
                <w:numId w:val="3"/>
              </w:numPr>
              <w:jc w:val="center"/>
              <w:rPr>
                <w:b/>
                <w:sz w:val="20"/>
                <w:szCs w:val="20"/>
              </w:rPr>
            </w:pPr>
          </w:p>
        </w:tc>
        <w:tc>
          <w:tcPr>
            <w:tcW w:w="10201" w:type="dxa"/>
          </w:tcPr>
          <w:p w14:paraId="63A7857A" w14:textId="24ABD2ED" w:rsidR="00F766C6" w:rsidRPr="00D45D06" w:rsidRDefault="00F766C6" w:rsidP="00D45D06">
            <w:pPr>
              <w:spacing w:line="360" w:lineRule="auto"/>
              <w:rPr>
                <w:sz w:val="20"/>
                <w:szCs w:val="20"/>
              </w:rPr>
            </w:pPr>
            <w:r w:rsidRPr="00F766C6">
              <w:rPr>
                <w:sz w:val="20"/>
                <w:szCs w:val="20"/>
              </w:rPr>
              <w:t>Suffolk County Council – report from Councillor Bobby Bennett.</w:t>
            </w:r>
          </w:p>
        </w:tc>
      </w:tr>
      <w:tr w:rsidR="00F766C6" w14:paraId="3B699BC5" w14:textId="77777777" w:rsidTr="00A03151">
        <w:trPr>
          <w:trHeight w:val="170"/>
        </w:trPr>
        <w:tc>
          <w:tcPr>
            <w:tcW w:w="421" w:type="dxa"/>
          </w:tcPr>
          <w:p w14:paraId="3E45D99D" w14:textId="77777777" w:rsidR="00F766C6" w:rsidRPr="00D45D06" w:rsidRDefault="00F766C6" w:rsidP="00D45D06">
            <w:pPr>
              <w:pStyle w:val="ListParagraph"/>
              <w:numPr>
                <w:ilvl w:val="0"/>
                <w:numId w:val="3"/>
              </w:numPr>
              <w:jc w:val="center"/>
              <w:rPr>
                <w:b/>
                <w:sz w:val="20"/>
                <w:szCs w:val="20"/>
              </w:rPr>
            </w:pPr>
          </w:p>
        </w:tc>
        <w:tc>
          <w:tcPr>
            <w:tcW w:w="10201" w:type="dxa"/>
          </w:tcPr>
          <w:p w14:paraId="0CECEBA0" w14:textId="77777777" w:rsidR="00F766C6" w:rsidRDefault="00F766C6" w:rsidP="00D45D06">
            <w:pPr>
              <w:spacing w:line="360" w:lineRule="auto"/>
              <w:rPr>
                <w:sz w:val="20"/>
                <w:szCs w:val="20"/>
              </w:rPr>
            </w:pPr>
            <w:r w:rsidRPr="00F766C6">
              <w:rPr>
                <w:sz w:val="20"/>
                <w:szCs w:val="20"/>
              </w:rPr>
              <w:t>Highways: any matters to report.</w:t>
            </w:r>
          </w:p>
          <w:p w14:paraId="18BA3AAC" w14:textId="6C30C7D0" w:rsidR="0096766D" w:rsidRPr="00D45D06" w:rsidRDefault="0096766D" w:rsidP="00D45D06">
            <w:pPr>
              <w:spacing w:line="360" w:lineRule="auto"/>
              <w:rPr>
                <w:sz w:val="20"/>
                <w:szCs w:val="20"/>
              </w:rPr>
            </w:pPr>
            <w:r>
              <w:rPr>
                <w:sz w:val="20"/>
                <w:szCs w:val="20"/>
              </w:rPr>
              <w:t>8</w:t>
            </w:r>
            <w:r w:rsidR="00B01234">
              <w:rPr>
                <w:sz w:val="20"/>
                <w:szCs w:val="20"/>
              </w:rPr>
              <w:t>.</w:t>
            </w:r>
            <w:r w:rsidR="00FB39FE">
              <w:rPr>
                <w:sz w:val="20"/>
                <w:szCs w:val="20"/>
              </w:rPr>
              <w:t>1</w:t>
            </w:r>
            <w:r w:rsidR="00B01234">
              <w:rPr>
                <w:sz w:val="20"/>
                <w:szCs w:val="20"/>
              </w:rPr>
              <w:t xml:space="preserve"> Speeding outside Spring Barns –</w:t>
            </w:r>
            <w:r w:rsidR="00FB39FE">
              <w:rPr>
                <w:sz w:val="20"/>
                <w:szCs w:val="20"/>
              </w:rPr>
              <w:t xml:space="preserve"> to discuss possible traffic calming measures with SCC</w:t>
            </w:r>
            <w:r w:rsidR="00E23ABE">
              <w:rPr>
                <w:sz w:val="20"/>
                <w:szCs w:val="20"/>
              </w:rPr>
              <w:t xml:space="preserve"> (Bobby</w:t>
            </w:r>
            <w:r w:rsidR="00FB39FE">
              <w:rPr>
                <w:sz w:val="20"/>
                <w:szCs w:val="20"/>
              </w:rPr>
              <w:t xml:space="preserve"> Bennett</w:t>
            </w:r>
            <w:r w:rsidR="00E23ABE">
              <w:rPr>
                <w:sz w:val="20"/>
                <w:szCs w:val="20"/>
              </w:rPr>
              <w:t>)</w:t>
            </w:r>
            <w:r w:rsidR="00FB39FE">
              <w:rPr>
                <w:sz w:val="20"/>
                <w:szCs w:val="20"/>
              </w:rPr>
              <w:t>.</w:t>
            </w:r>
          </w:p>
        </w:tc>
      </w:tr>
      <w:tr w:rsidR="00D45D06" w14:paraId="71484206" w14:textId="77777777" w:rsidTr="00A03151">
        <w:trPr>
          <w:trHeight w:val="170"/>
        </w:trPr>
        <w:tc>
          <w:tcPr>
            <w:tcW w:w="421" w:type="dxa"/>
          </w:tcPr>
          <w:p w14:paraId="132655D9" w14:textId="77777777" w:rsidR="00D45D06" w:rsidRPr="00D45D06" w:rsidRDefault="00D45D06" w:rsidP="00D45D06">
            <w:pPr>
              <w:pStyle w:val="ListParagraph"/>
              <w:numPr>
                <w:ilvl w:val="0"/>
                <w:numId w:val="3"/>
              </w:numPr>
              <w:jc w:val="center"/>
              <w:rPr>
                <w:b/>
                <w:sz w:val="20"/>
                <w:szCs w:val="20"/>
              </w:rPr>
            </w:pPr>
          </w:p>
        </w:tc>
        <w:tc>
          <w:tcPr>
            <w:tcW w:w="10201" w:type="dxa"/>
          </w:tcPr>
          <w:p w14:paraId="40B8169C" w14:textId="618266C0" w:rsidR="00D45D06" w:rsidRPr="00F766C6" w:rsidRDefault="0096766D" w:rsidP="00F766C6">
            <w:pPr>
              <w:spacing w:line="360" w:lineRule="auto"/>
              <w:rPr>
                <w:sz w:val="20"/>
                <w:szCs w:val="20"/>
              </w:rPr>
            </w:pPr>
            <w:r>
              <w:rPr>
                <w:sz w:val="20"/>
                <w:szCs w:val="20"/>
              </w:rPr>
              <w:t>Public F</w:t>
            </w:r>
            <w:r w:rsidR="00D45D06">
              <w:rPr>
                <w:sz w:val="20"/>
                <w:szCs w:val="20"/>
              </w:rPr>
              <w:t>ootpaths</w:t>
            </w:r>
            <w:r>
              <w:rPr>
                <w:sz w:val="20"/>
                <w:szCs w:val="20"/>
              </w:rPr>
              <w:t xml:space="preserve"> (</w:t>
            </w:r>
            <w:proofErr w:type="spellStart"/>
            <w:r>
              <w:rPr>
                <w:sz w:val="20"/>
                <w:szCs w:val="20"/>
              </w:rPr>
              <w:t>PRoWs</w:t>
            </w:r>
            <w:proofErr w:type="spellEnd"/>
            <w:r>
              <w:rPr>
                <w:sz w:val="20"/>
                <w:szCs w:val="20"/>
              </w:rPr>
              <w:t>)</w:t>
            </w:r>
            <w:r w:rsidR="00D45D06">
              <w:rPr>
                <w:sz w:val="20"/>
                <w:szCs w:val="20"/>
              </w:rPr>
              <w:t>: any matters to report.</w:t>
            </w:r>
          </w:p>
        </w:tc>
      </w:tr>
      <w:tr w:rsidR="00F766C6" w14:paraId="004FBD0A" w14:textId="77777777" w:rsidTr="00A03151">
        <w:trPr>
          <w:trHeight w:val="170"/>
        </w:trPr>
        <w:tc>
          <w:tcPr>
            <w:tcW w:w="421" w:type="dxa"/>
          </w:tcPr>
          <w:p w14:paraId="2B9065DF" w14:textId="77777777" w:rsidR="00F766C6" w:rsidRPr="00D45D06" w:rsidRDefault="00F766C6" w:rsidP="00D45D06">
            <w:pPr>
              <w:pStyle w:val="ListParagraph"/>
              <w:numPr>
                <w:ilvl w:val="0"/>
                <w:numId w:val="3"/>
              </w:numPr>
              <w:jc w:val="center"/>
              <w:rPr>
                <w:b/>
                <w:sz w:val="20"/>
                <w:szCs w:val="20"/>
              </w:rPr>
            </w:pPr>
          </w:p>
        </w:tc>
        <w:tc>
          <w:tcPr>
            <w:tcW w:w="10201" w:type="dxa"/>
          </w:tcPr>
          <w:p w14:paraId="5DA0E3CB" w14:textId="1C269633" w:rsidR="00F766C6" w:rsidRPr="00F766C6" w:rsidRDefault="00F766C6" w:rsidP="00F766C6">
            <w:pPr>
              <w:spacing w:line="360" w:lineRule="auto"/>
              <w:rPr>
                <w:sz w:val="20"/>
                <w:szCs w:val="20"/>
              </w:rPr>
            </w:pPr>
            <w:proofErr w:type="spellStart"/>
            <w:r w:rsidRPr="00F766C6">
              <w:rPr>
                <w:sz w:val="20"/>
                <w:szCs w:val="20"/>
              </w:rPr>
              <w:t>Speedwatch</w:t>
            </w:r>
            <w:proofErr w:type="spellEnd"/>
            <w:r w:rsidRPr="00F766C6">
              <w:rPr>
                <w:sz w:val="20"/>
                <w:szCs w:val="20"/>
              </w:rPr>
              <w:t xml:space="preserve"> Group</w:t>
            </w:r>
            <w:r w:rsidR="002A3C22">
              <w:rPr>
                <w:sz w:val="20"/>
                <w:szCs w:val="20"/>
              </w:rPr>
              <w:t xml:space="preserve"> – update from co-ordinator. </w:t>
            </w:r>
          </w:p>
        </w:tc>
      </w:tr>
      <w:tr w:rsidR="00F766C6" w14:paraId="553B812C" w14:textId="77777777" w:rsidTr="00A03151">
        <w:trPr>
          <w:trHeight w:val="170"/>
        </w:trPr>
        <w:tc>
          <w:tcPr>
            <w:tcW w:w="421" w:type="dxa"/>
          </w:tcPr>
          <w:p w14:paraId="0DF9DA99" w14:textId="77777777" w:rsidR="00F766C6" w:rsidRPr="00D45D06" w:rsidRDefault="00F766C6" w:rsidP="00D45D06">
            <w:pPr>
              <w:pStyle w:val="ListParagraph"/>
              <w:numPr>
                <w:ilvl w:val="0"/>
                <w:numId w:val="3"/>
              </w:numPr>
              <w:jc w:val="center"/>
              <w:rPr>
                <w:b/>
                <w:sz w:val="20"/>
                <w:szCs w:val="20"/>
              </w:rPr>
            </w:pPr>
          </w:p>
        </w:tc>
        <w:tc>
          <w:tcPr>
            <w:tcW w:w="10201" w:type="dxa"/>
          </w:tcPr>
          <w:p w14:paraId="1A5D740D" w14:textId="77777777" w:rsidR="00A03151" w:rsidRDefault="00F766C6" w:rsidP="00F766C6">
            <w:pPr>
              <w:spacing w:line="360" w:lineRule="auto"/>
              <w:rPr>
                <w:sz w:val="20"/>
                <w:szCs w:val="20"/>
              </w:rPr>
            </w:pPr>
            <w:r w:rsidRPr="00F766C6">
              <w:rPr>
                <w:sz w:val="20"/>
                <w:szCs w:val="20"/>
              </w:rPr>
              <w:t xml:space="preserve">Planning - any applications received to </w:t>
            </w:r>
            <w:r w:rsidR="00C53818" w:rsidRPr="00F766C6">
              <w:rPr>
                <w:sz w:val="20"/>
                <w:szCs w:val="20"/>
              </w:rPr>
              <w:t>date,</w:t>
            </w:r>
            <w:r w:rsidRPr="00F766C6">
              <w:rPr>
                <w:sz w:val="20"/>
                <w:szCs w:val="20"/>
              </w:rPr>
              <w:t xml:space="preserve"> and any shown on the West Suffolk Council website up to the date of this meeting</w:t>
            </w:r>
            <w:r w:rsidR="00A03151">
              <w:rPr>
                <w:sz w:val="20"/>
                <w:szCs w:val="20"/>
              </w:rPr>
              <w:t>:</w:t>
            </w:r>
          </w:p>
          <w:p w14:paraId="4543CDD0" w14:textId="7F659081" w:rsidR="0085338F" w:rsidRPr="00A45C34" w:rsidRDefault="0085338F" w:rsidP="00F766C6">
            <w:pPr>
              <w:spacing w:line="360" w:lineRule="auto"/>
              <w:rPr>
                <w:sz w:val="20"/>
                <w:szCs w:val="20"/>
              </w:rPr>
            </w:pPr>
            <w:r w:rsidRPr="00A45C34">
              <w:rPr>
                <w:sz w:val="20"/>
                <w:szCs w:val="20"/>
              </w:rPr>
              <w:t xml:space="preserve">11.1 </w:t>
            </w:r>
            <w:r w:rsidR="00A45C34" w:rsidRPr="00A45C34">
              <w:rPr>
                <w:sz w:val="20"/>
                <w:szCs w:val="20"/>
              </w:rPr>
              <w:t>DC/21/2040/FUL, Land Adjacent 11 Clarendale Estate - one dwelling and access</w:t>
            </w:r>
          </w:p>
        </w:tc>
      </w:tr>
      <w:tr w:rsidR="00F766C6" w14:paraId="5C8E2ED4" w14:textId="77777777" w:rsidTr="00A03151">
        <w:trPr>
          <w:trHeight w:val="170"/>
        </w:trPr>
        <w:tc>
          <w:tcPr>
            <w:tcW w:w="421" w:type="dxa"/>
          </w:tcPr>
          <w:p w14:paraId="628B0871" w14:textId="77777777" w:rsidR="00F766C6" w:rsidRPr="00D45D06" w:rsidRDefault="00F766C6" w:rsidP="00D45D06">
            <w:pPr>
              <w:pStyle w:val="ListParagraph"/>
              <w:numPr>
                <w:ilvl w:val="0"/>
                <w:numId w:val="3"/>
              </w:numPr>
              <w:jc w:val="center"/>
              <w:rPr>
                <w:b/>
                <w:sz w:val="20"/>
                <w:szCs w:val="20"/>
              </w:rPr>
            </w:pPr>
          </w:p>
        </w:tc>
        <w:tc>
          <w:tcPr>
            <w:tcW w:w="10201" w:type="dxa"/>
          </w:tcPr>
          <w:p w14:paraId="7742D944" w14:textId="77777777" w:rsidR="00F766C6" w:rsidRDefault="00F766C6" w:rsidP="00F766C6">
            <w:pPr>
              <w:spacing w:line="360" w:lineRule="auto"/>
              <w:rPr>
                <w:sz w:val="20"/>
                <w:szCs w:val="20"/>
              </w:rPr>
            </w:pPr>
            <w:r w:rsidRPr="00F766C6">
              <w:rPr>
                <w:sz w:val="20"/>
                <w:szCs w:val="20"/>
              </w:rPr>
              <w:t xml:space="preserve">Correspondence - any received to date: </w:t>
            </w:r>
          </w:p>
          <w:p w14:paraId="0ACFAF8B" w14:textId="653229E9" w:rsidR="00B01234" w:rsidRPr="00F766C6" w:rsidRDefault="00B01234" w:rsidP="00F766C6">
            <w:pPr>
              <w:spacing w:line="360" w:lineRule="auto"/>
              <w:rPr>
                <w:sz w:val="20"/>
                <w:szCs w:val="20"/>
              </w:rPr>
            </w:pPr>
            <w:r>
              <w:rPr>
                <w:sz w:val="20"/>
                <w:szCs w:val="20"/>
              </w:rPr>
              <w:t xml:space="preserve">12.1 </w:t>
            </w:r>
            <w:r w:rsidR="004C4009">
              <w:rPr>
                <w:sz w:val="20"/>
                <w:szCs w:val="20"/>
              </w:rPr>
              <w:t>P Smith re: parking on Evergreen Lane</w:t>
            </w:r>
          </w:p>
        </w:tc>
      </w:tr>
      <w:tr w:rsidR="00F766C6" w14:paraId="7D2D33AB" w14:textId="77777777" w:rsidTr="00A03151">
        <w:trPr>
          <w:trHeight w:val="170"/>
        </w:trPr>
        <w:tc>
          <w:tcPr>
            <w:tcW w:w="421" w:type="dxa"/>
          </w:tcPr>
          <w:p w14:paraId="5F45C8CD" w14:textId="77777777" w:rsidR="00F766C6" w:rsidRPr="00D45D06" w:rsidRDefault="00F766C6" w:rsidP="00D45D06">
            <w:pPr>
              <w:pStyle w:val="ListParagraph"/>
              <w:numPr>
                <w:ilvl w:val="0"/>
                <w:numId w:val="3"/>
              </w:numPr>
              <w:jc w:val="center"/>
              <w:rPr>
                <w:b/>
                <w:sz w:val="20"/>
                <w:szCs w:val="20"/>
              </w:rPr>
            </w:pPr>
          </w:p>
        </w:tc>
        <w:tc>
          <w:tcPr>
            <w:tcW w:w="10201" w:type="dxa"/>
          </w:tcPr>
          <w:p w14:paraId="1F220156" w14:textId="77777777" w:rsidR="00F766C6" w:rsidRDefault="00F766C6" w:rsidP="00F766C6">
            <w:pPr>
              <w:spacing w:line="360" w:lineRule="auto"/>
              <w:rPr>
                <w:sz w:val="20"/>
                <w:szCs w:val="20"/>
              </w:rPr>
            </w:pPr>
            <w:r w:rsidRPr="00F766C6">
              <w:rPr>
                <w:sz w:val="20"/>
                <w:szCs w:val="20"/>
              </w:rPr>
              <w:t>Recreation Area: any matters to report</w:t>
            </w:r>
          </w:p>
          <w:p w14:paraId="133541E2" w14:textId="316F2D41" w:rsidR="00B01234" w:rsidRPr="00F766C6" w:rsidRDefault="00B01234" w:rsidP="00F766C6">
            <w:pPr>
              <w:spacing w:line="360" w:lineRule="auto"/>
              <w:rPr>
                <w:sz w:val="20"/>
                <w:szCs w:val="20"/>
              </w:rPr>
            </w:pPr>
            <w:r>
              <w:rPr>
                <w:sz w:val="20"/>
                <w:szCs w:val="20"/>
              </w:rPr>
              <w:t>1</w:t>
            </w:r>
            <w:r w:rsidR="00773C19">
              <w:rPr>
                <w:sz w:val="20"/>
                <w:szCs w:val="20"/>
              </w:rPr>
              <w:t>3</w:t>
            </w:r>
            <w:r>
              <w:rPr>
                <w:sz w:val="20"/>
                <w:szCs w:val="20"/>
              </w:rPr>
              <w:t xml:space="preserve">.1 Hedge cutting – </w:t>
            </w:r>
            <w:r w:rsidR="004C4009">
              <w:rPr>
                <w:sz w:val="20"/>
                <w:szCs w:val="20"/>
              </w:rPr>
              <w:t xml:space="preserve">Thurlow Estate would like to install a five-bar gate for easier access.  </w:t>
            </w:r>
            <w:r w:rsidR="00A45C34">
              <w:rPr>
                <w:sz w:val="20"/>
                <w:szCs w:val="20"/>
              </w:rPr>
              <w:t xml:space="preserve">To discuss further. </w:t>
            </w:r>
          </w:p>
        </w:tc>
      </w:tr>
      <w:tr w:rsidR="00F766C6" w14:paraId="0EFCE6E1" w14:textId="77777777" w:rsidTr="00A03151">
        <w:trPr>
          <w:trHeight w:val="170"/>
        </w:trPr>
        <w:tc>
          <w:tcPr>
            <w:tcW w:w="421" w:type="dxa"/>
          </w:tcPr>
          <w:p w14:paraId="0EFB2035" w14:textId="77777777" w:rsidR="00F766C6" w:rsidRPr="00D45D06" w:rsidRDefault="00F766C6" w:rsidP="00D45D06">
            <w:pPr>
              <w:pStyle w:val="ListParagraph"/>
              <w:numPr>
                <w:ilvl w:val="0"/>
                <w:numId w:val="3"/>
              </w:numPr>
              <w:jc w:val="center"/>
              <w:rPr>
                <w:b/>
                <w:sz w:val="20"/>
                <w:szCs w:val="20"/>
              </w:rPr>
            </w:pPr>
          </w:p>
        </w:tc>
        <w:tc>
          <w:tcPr>
            <w:tcW w:w="10201" w:type="dxa"/>
          </w:tcPr>
          <w:p w14:paraId="530F5A02" w14:textId="54F4A30B" w:rsidR="00F766C6" w:rsidRPr="00F766C6" w:rsidRDefault="00F766C6" w:rsidP="00F766C6">
            <w:pPr>
              <w:spacing w:line="360" w:lineRule="auto"/>
              <w:rPr>
                <w:sz w:val="20"/>
                <w:szCs w:val="20"/>
              </w:rPr>
            </w:pPr>
            <w:r w:rsidRPr="00F766C6">
              <w:rPr>
                <w:sz w:val="20"/>
                <w:szCs w:val="20"/>
              </w:rPr>
              <w:t>Village Hall: any matters to report</w:t>
            </w:r>
          </w:p>
        </w:tc>
      </w:tr>
      <w:tr w:rsidR="00431D01" w14:paraId="291F6C90" w14:textId="77777777" w:rsidTr="00A03151">
        <w:trPr>
          <w:trHeight w:val="170"/>
        </w:trPr>
        <w:tc>
          <w:tcPr>
            <w:tcW w:w="421" w:type="dxa"/>
          </w:tcPr>
          <w:p w14:paraId="536C01ED" w14:textId="77777777" w:rsidR="00431D01" w:rsidRPr="00D45D06" w:rsidRDefault="00431D01" w:rsidP="00D45D06">
            <w:pPr>
              <w:pStyle w:val="ListParagraph"/>
              <w:numPr>
                <w:ilvl w:val="0"/>
                <w:numId w:val="3"/>
              </w:numPr>
              <w:jc w:val="center"/>
              <w:rPr>
                <w:b/>
                <w:sz w:val="20"/>
                <w:szCs w:val="20"/>
              </w:rPr>
            </w:pPr>
          </w:p>
        </w:tc>
        <w:tc>
          <w:tcPr>
            <w:tcW w:w="10201" w:type="dxa"/>
          </w:tcPr>
          <w:p w14:paraId="7192D5C2" w14:textId="7E2B130C" w:rsidR="00431D01" w:rsidRPr="00F766C6" w:rsidRDefault="00431D01" w:rsidP="00F766C6">
            <w:pPr>
              <w:spacing w:line="360" w:lineRule="auto"/>
              <w:rPr>
                <w:sz w:val="20"/>
                <w:szCs w:val="20"/>
              </w:rPr>
            </w:pPr>
            <w:r>
              <w:rPr>
                <w:sz w:val="20"/>
                <w:szCs w:val="20"/>
              </w:rPr>
              <w:t>Village Newsletter (The Bugle) – editor has resigned.  To discuss the future of the</w:t>
            </w:r>
            <w:r w:rsidR="00522B06">
              <w:rPr>
                <w:sz w:val="20"/>
                <w:szCs w:val="20"/>
              </w:rPr>
              <w:t xml:space="preserve"> Bugle.</w:t>
            </w:r>
          </w:p>
        </w:tc>
      </w:tr>
      <w:tr w:rsidR="00F766C6" w14:paraId="30B83456" w14:textId="77777777" w:rsidTr="00A03151">
        <w:trPr>
          <w:trHeight w:val="170"/>
        </w:trPr>
        <w:tc>
          <w:tcPr>
            <w:tcW w:w="421" w:type="dxa"/>
          </w:tcPr>
          <w:p w14:paraId="6493A5BE" w14:textId="77777777" w:rsidR="00F766C6" w:rsidRPr="00D45D06" w:rsidRDefault="00F766C6" w:rsidP="00D45D06">
            <w:pPr>
              <w:pStyle w:val="ListParagraph"/>
              <w:numPr>
                <w:ilvl w:val="0"/>
                <w:numId w:val="3"/>
              </w:numPr>
              <w:jc w:val="center"/>
              <w:rPr>
                <w:b/>
                <w:sz w:val="20"/>
                <w:szCs w:val="20"/>
              </w:rPr>
            </w:pPr>
          </w:p>
        </w:tc>
        <w:tc>
          <w:tcPr>
            <w:tcW w:w="10201" w:type="dxa"/>
          </w:tcPr>
          <w:p w14:paraId="124A3677" w14:textId="77777777" w:rsidR="00F766C6" w:rsidRPr="00F766C6" w:rsidRDefault="00F766C6" w:rsidP="00F766C6">
            <w:pPr>
              <w:spacing w:line="360" w:lineRule="auto"/>
              <w:rPr>
                <w:sz w:val="20"/>
                <w:szCs w:val="20"/>
              </w:rPr>
            </w:pPr>
            <w:r w:rsidRPr="00F766C6">
              <w:rPr>
                <w:sz w:val="20"/>
                <w:szCs w:val="20"/>
              </w:rPr>
              <w:t xml:space="preserve">Finance:   </w:t>
            </w:r>
          </w:p>
          <w:p w14:paraId="0A5FA79C" w14:textId="7869717A" w:rsidR="00F766C6" w:rsidRPr="00773C19" w:rsidRDefault="00F766C6" w:rsidP="00773C19">
            <w:pPr>
              <w:pStyle w:val="ListParagraph"/>
              <w:numPr>
                <w:ilvl w:val="1"/>
                <w:numId w:val="7"/>
              </w:numPr>
              <w:spacing w:line="360" w:lineRule="auto"/>
              <w:rPr>
                <w:sz w:val="20"/>
                <w:szCs w:val="20"/>
              </w:rPr>
            </w:pPr>
            <w:r w:rsidRPr="00773C19">
              <w:rPr>
                <w:sz w:val="20"/>
                <w:szCs w:val="20"/>
              </w:rPr>
              <w:t>Accounts for payment/cheques required to date - see separate list</w:t>
            </w:r>
          </w:p>
          <w:p w14:paraId="217B6CA0" w14:textId="5A4B7D31" w:rsidR="00B01234" w:rsidRPr="00773C19" w:rsidRDefault="00773C19" w:rsidP="00773C19">
            <w:pPr>
              <w:spacing w:line="360" w:lineRule="auto"/>
              <w:rPr>
                <w:sz w:val="20"/>
                <w:szCs w:val="20"/>
              </w:rPr>
            </w:pPr>
            <w:r>
              <w:rPr>
                <w:sz w:val="20"/>
                <w:szCs w:val="20"/>
              </w:rPr>
              <w:t xml:space="preserve">16.2 </w:t>
            </w:r>
            <w:r w:rsidR="00437CE7" w:rsidRPr="00773C19">
              <w:rPr>
                <w:sz w:val="20"/>
                <w:szCs w:val="20"/>
              </w:rPr>
              <w:t>Budget update</w:t>
            </w:r>
            <w:r w:rsidR="00375607" w:rsidRPr="00773C19">
              <w:rPr>
                <w:sz w:val="20"/>
                <w:szCs w:val="20"/>
              </w:rPr>
              <w:t xml:space="preserve"> &amp; bank reconciliation</w:t>
            </w:r>
          </w:p>
          <w:p w14:paraId="7C35B4B4" w14:textId="17001D2C" w:rsidR="00437CE7" w:rsidRPr="00522B06" w:rsidRDefault="00773C19" w:rsidP="00522B06">
            <w:pPr>
              <w:spacing w:line="360" w:lineRule="auto"/>
              <w:rPr>
                <w:sz w:val="20"/>
                <w:szCs w:val="20"/>
              </w:rPr>
            </w:pPr>
            <w:r>
              <w:rPr>
                <w:sz w:val="20"/>
                <w:szCs w:val="20"/>
              </w:rPr>
              <w:t>16.3</w:t>
            </w:r>
            <w:r w:rsidR="00522B06">
              <w:rPr>
                <w:sz w:val="20"/>
                <w:szCs w:val="20"/>
              </w:rPr>
              <w:t xml:space="preserve"> </w:t>
            </w:r>
            <w:r w:rsidR="00437CE7" w:rsidRPr="00522B06">
              <w:rPr>
                <w:sz w:val="20"/>
                <w:szCs w:val="20"/>
              </w:rPr>
              <w:t>Review of Internal Auditors report following AGAR</w:t>
            </w:r>
          </w:p>
          <w:p w14:paraId="0F4A4EA8" w14:textId="478AC47C" w:rsidR="00F766C6" w:rsidRPr="00522B06" w:rsidRDefault="00522B06" w:rsidP="00522B06">
            <w:pPr>
              <w:spacing w:line="360" w:lineRule="auto"/>
              <w:rPr>
                <w:sz w:val="20"/>
                <w:szCs w:val="20"/>
              </w:rPr>
            </w:pPr>
            <w:r>
              <w:rPr>
                <w:sz w:val="20"/>
                <w:szCs w:val="20"/>
              </w:rPr>
              <w:t>1</w:t>
            </w:r>
            <w:r w:rsidR="00773C19">
              <w:rPr>
                <w:sz w:val="20"/>
                <w:szCs w:val="20"/>
              </w:rPr>
              <w:t>6.4</w:t>
            </w:r>
            <w:r>
              <w:rPr>
                <w:sz w:val="20"/>
                <w:szCs w:val="20"/>
              </w:rPr>
              <w:t xml:space="preserve"> </w:t>
            </w:r>
            <w:r w:rsidR="00A03151" w:rsidRPr="00522B06">
              <w:rPr>
                <w:sz w:val="20"/>
                <w:szCs w:val="20"/>
              </w:rPr>
              <w:t>2022/23 Budget – Councillors to bring their ideas.</w:t>
            </w:r>
            <w:r w:rsidR="00F766C6" w:rsidRPr="00522B06">
              <w:rPr>
                <w:sz w:val="20"/>
                <w:szCs w:val="20"/>
              </w:rPr>
              <w:t xml:space="preserve"> </w:t>
            </w:r>
          </w:p>
        </w:tc>
      </w:tr>
      <w:tr w:rsidR="00A03151" w14:paraId="6C118AFB" w14:textId="77777777" w:rsidTr="00A03151">
        <w:trPr>
          <w:trHeight w:val="170"/>
        </w:trPr>
        <w:tc>
          <w:tcPr>
            <w:tcW w:w="421" w:type="dxa"/>
          </w:tcPr>
          <w:p w14:paraId="4A0A493E" w14:textId="77777777" w:rsidR="00A03151" w:rsidRPr="00D45D06" w:rsidRDefault="00A03151" w:rsidP="00522B06">
            <w:pPr>
              <w:pStyle w:val="ListParagraph"/>
              <w:numPr>
                <w:ilvl w:val="0"/>
                <w:numId w:val="6"/>
              </w:numPr>
              <w:jc w:val="center"/>
              <w:rPr>
                <w:b/>
                <w:sz w:val="20"/>
                <w:szCs w:val="20"/>
              </w:rPr>
            </w:pPr>
          </w:p>
        </w:tc>
        <w:tc>
          <w:tcPr>
            <w:tcW w:w="10201" w:type="dxa"/>
          </w:tcPr>
          <w:p w14:paraId="64F6050F" w14:textId="77777777" w:rsidR="00A03151" w:rsidRDefault="00A03151" w:rsidP="00F766C6">
            <w:pPr>
              <w:spacing w:line="360" w:lineRule="auto"/>
              <w:rPr>
                <w:sz w:val="20"/>
                <w:szCs w:val="20"/>
              </w:rPr>
            </w:pPr>
            <w:r w:rsidRPr="00F766C6">
              <w:rPr>
                <w:sz w:val="20"/>
                <w:szCs w:val="20"/>
              </w:rPr>
              <w:t>Project list – update</w:t>
            </w:r>
          </w:p>
          <w:p w14:paraId="07A8A6BE" w14:textId="78C6E4F4" w:rsidR="00A03151" w:rsidRDefault="00522B06" w:rsidP="0034570B">
            <w:pPr>
              <w:spacing w:line="276" w:lineRule="auto"/>
              <w:rPr>
                <w:sz w:val="20"/>
                <w:szCs w:val="20"/>
              </w:rPr>
            </w:pPr>
            <w:r>
              <w:rPr>
                <w:sz w:val="20"/>
                <w:szCs w:val="20"/>
              </w:rPr>
              <w:lastRenderedPageBreak/>
              <w:t>1</w:t>
            </w:r>
            <w:r w:rsidR="00773C19">
              <w:rPr>
                <w:sz w:val="20"/>
                <w:szCs w:val="20"/>
              </w:rPr>
              <w:t>7</w:t>
            </w:r>
            <w:r>
              <w:rPr>
                <w:sz w:val="20"/>
                <w:szCs w:val="20"/>
              </w:rPr>
              <w:t xml:space="preserve">.1 </w:t>
            </w:r>
            <w:r w:rsidR="00A03151" w:rsidRPr="00F766C6">
              <w:rPr>
                <w:sz w:val="20"/>
                <w:szCs w:val="20"/>
              </w:rPr>
              <w:t xml:space="preserve">Queen’s </w:t>
            </w:r>
            <w:r w:rsidR="00431D01">
              <w:rPr>
                <w:sz w:val="20"/>
                <w:szCs w:val="20"/>
              </w:rPr>
              <w:t>Green Canopy</w:t>
            </w:r>
          </w:p>
        </w:tc>
      </w:tr>
      <w:tr w:rsidR="00A03151" w14:paraId="0B22E81F" w14:textId="77777777" w:rsidTr="00A03151">
        <w:trPr>
          <w:trHeight w:val="170"/>
        </w:trPr>
        <w:tc>
          <w:tcPr>
            <w:tcW w:w="421" w:type="dxa"/>
          </w:tcPr>
          <w:p w14:paraId="52F1FD07" w14:textId="77777777" w:rsidR="00A03151" w:rsidRPr="00D45D06" w:rsidRDefault="00A03151" w:rsidP="00522B06">
            <w:pPr>
              <w:pStyle w:val="ListParagraph"/>
              <w:numPr>
                <w:ilvl w:val="0"/>
                <w:numId w:val="6"/>
              </w:numPr>
              <w:jc w:val="center"/>
              <w:rPr>
                <w:b/>
                <w:sz w:val="20"/>
                <w:szCs w:val="20"/>
              </w:rPr>
            </w:pPr>
          </w:p>
        </w:tc>
        <w:tc>
          <w:tcPr>
            <w:tcW w:w="10201" w:type="dxa"/>
          </w:tcPr>
          <w:p w14:paraId="37ED116A" w14:textId="77777777" w:rsidR="00A03151" w:rsidRPr="00F766C6" w:rsidRDefault="00A03151" w:rsidP="00D45D06">
            <w:pPr>
              <w:spacing w:line="360" w:lineRule="auto"/>
              <w:rPr>
                <w:sz w:val="20"/>
                <w:szCs w:val="20"/>
              </w:rPr>
            </w:pPr>
            <w:r w:rsidRPr="00F766C6">
              <w:rPr>
                <w:sz w:val="20"/>
                <w:szCs w:val="20"/>
              </w:rPr>
              <w:t>Village events</w:t>
            </w:r>
          </w:p>
          <w:p w14:paraId="5A0EE3D0" w14:textId="17AB6CB9" w:rsidR="00A03151" w:rsidRDefault="00773C19" w:rsidP="00773C19">
            <w:pPr>
              <w:spacing w:line="360" w:lineRule="auto"/>
              <w:rPr>
                <w:sz w:val="20"/>
                <w:szCs w:val="20"/>
              </w:rPr>
            </w:pPr>
            <w:r>
              <w:rPr>
                <w:sz w:val="20"/>
                <w:szCs w:val="20"/>
              </w:rPr>
              <w:t>18</w:t>
            </w:r>
            <w:r w:rsidR="00522B06">
              <w:rPr>
                <w:sz w:val="20"/>
                <w:szCs w:val="20"/>
              </w:rPr>
              <w:t>.1</w:t>
            </w:r>
            <w:r w:rsidR="00A03151">
              <w:rPr>
                <w:sz w:val="20"/>
                <w:szCs w:val="20"/>
              </w:rPr>
              <w:t xml:space="preserve"> </w:t>
            </w:r>
            <w:r w:rsidR="00A03151" w:rsidRPr="00F766C6">
              <w:rPr>
                <w:sz w:val="20"/>
                <w:szCs w:val="20"/>
              </w:rPr>
              <w:t>Bonfire Night</w:t>
            </w:r>
            <w:r w:rsidR="00A03151">
              <w:rPr>
                <w:sz w:val="20"/>
                <w:szCs w:val="20"/>
              </w:rPr>
              <w:t xml:space="preserve"> (6 November) - update from Cllr Spires. </w:t>
            </w:r>
          </w:p>
          <w:p w14:paraId="1BE5C7DB" w14:textId="6B7B301D" w:rsidR="00A03151" w:rsidRDefault="00773C19" w:rsidP="00773C19">
            <w:pPr>
              <w:spacing w:line="360" w:lineRule="auto"/>
              <w:rPr>
                <w:sz w:val="20"/>
                <w:szCs w:val="20"/>
              </w:rPr>
            </w:pPr>
            <w:r>
              <w:rPr>
                <w:sz w:val="20"/>
                <w:szCs w:val="20"/>
              </w:rPr>
              <w:t>18</w:t>
            </w:r>
            <w:r w:rsidR="00522B06">
              <w:rPr>
                <w:sz w:val="20"/>
                <w:szCs w:val="20"/>
              </w:rPr>
              <w:t>.2</w:t>
            </w:r>
            <w:r w:rsidR="00A03151">
              <w:rPr>
                <w:sz w:val="20"/>
                <w:szCs w:val="20"/>
              </w:rPr>
              <w:t xml:space="preserve"> </w:t>
            </w:r>
            <w:r w:rsidR="00A03151" w:rsidRPr="00D45D06">
              <w:rPr>
                <w:sz w:val="20"/>
                <w:szCs w:val="20"/>
              </w:rPr>
              <w:t>Remembrance Event</w:t>
            </w:r>
            <w:r w:rsidR="00A03151">
              <w:rPr>
                <w:sz w:val="20"/>
                <w:szCs w:val="20"/>
              </w:rPr>
              <w:t xml:space="preserve"> (14 November) - update from Cllr Spires.</w:t>
            </w:r>
          </w:p>
          <w:p w14:paraId="2884D66D" w14:textId="023D0782" w:rsidR="00A03151" w:rsidRPr="00437CE7" w:rsidRDefault="00773C19" w:rsidP="00773C19">
            <w:pPr>
              <w:spacing w:line="360" w:lineRule="auto"/>
              <w:rPr>
                <w:sz w:val="20"/>
                <w:szCs w:val="20"/>
              </w:rPr>
            </w:pPr>
            <w:r>
              <w:rPr>
                <w:sz w:val="20"/>
                <w:szCs w:val="20"/>
              </w:rPr>
              <w:t>18.3</w:t>
            </w:r>
            <w:r w:rsidR="00A03151">
              <w:rPr>
                <w:sz w:val="20"/>
                <w:szCs w:val="20"/>
              </w:rPr>
              <w:t xml:space="preserve"> To consider events for 2022/23</w:t>
            </w:r>
            <w:r w:rsidR="00431D01">
              <w:rPr>
                <w:sz w:val="20"/>
                <w:szCs w:val="20"/>
              </w:rPr>
              <w:t xml:space="preserve"> incl. Queen’s Platinum Jubilee (2 – 5 June) </w:t>
            </w:r>
          </w:p>
        </w:tc>
      </w:tr>
      <w:tr w:rsidR="00A03151" w14:paraId="025FE118" w14:textId="77777777" w:rsidTr="00A03151">
        <w:trPr>
          <w:trHeight w:val="170"/>
        </w:trPr>
        <w:tc>
          <w:tcPr>
            <w:tcW w:w="421" w:type="dxa"/>
          </w:tcPr>
          <w:p w14:paraId="19E7D592" w14:textId="77777777" w:rsidR="00A03151" w:rsidRPr="00D45D06" w:rsidRDefault="00A03151" w:rsidP="00522B06">
            <w:pPr>
              <w:pStyle w:val="ListParagraph"/>
              <w:numPr>
                <w:ilvl w:val="0"/>
                <w:numId w:val="6"/>
              </w:numPr>
              <w:jc w:val="center"/>
              <w:rPr>
                <w:b/>
                <w:sz w:val="20"/>
                <w:szCs w:val="20"/>
              </w:rPr>
            </w:pPr>
          </w:p>
        </w:tc>
        <w:tc>
          <w:tcPr>
            <w:tcW w:w="10201" w:type="dxa"/>
          </w:tcPr>
          <w:p w14:paraId="6DF8F1C4" w14:textId="2C8D0705" w:rsidR="00A03151" w:rsidRPr="00F766C6" w:rsidRDefault="00A03151" w:rsidP="00F766C6">
            <w:pPr>
              <w:spacing w:line="360" w:lineRule="auto"/>
              <w:rPr>
                <w:sz w:val="20"/>
                <w:szCs w:val="20"/>
              </w:rPr>
            </w:pPr>
            <w:r w:rsidRPr="00F766C6">
              <w:rPr>
                <w:sz w:val="20"/>
                <w:szCs w:val="20"/>
              </w:rPr>
              <w:t>Matters for consideration for the next meeting:</w:t>
            </w:r>
          </w:p>
        </w:tc>
      </w:tr>
      <w:tr w:rsidR="00A03151" w14:paraId="6F41CD48" w14:textId="77777777" w:rsidTr="00A03151">
        <w:trPr>
          <w:trHeight w:val="170"/>
        </w:trPr>
        <w:tc>
          <w:tcPr>
            <w:tcW w:w="421" w:type="dxa"/>
          </w:tcPr>
          <w:p w14:paraId="08599EC9" w14:textId="77777777" w:rsidR="00A03151" w:rsidRPr="00D45D06" w:rsidRDefault="00A03151" w:rsidP="00522B06">
            <w:pPr>
              <w:pStyle w:val="ListParagraph"/>
              <w:numPr>
                <w:ilvl w:val="0"/>
                <w:numId w:val="6"/>
              </w:numPr>
              <w:jc w:val="center"/>
              <w:rPr>
                <w:b/>
                <w:sz w:val="20"/>
                <w:szCs w:val="20"/>
              </w:rPr>
            </w:pPr>
          </w:p>
        </w:tc>
        <w:tc>
          <w:tcPr>
            <w:tcW w:w="10201" w:type="dxa"/>
          </w:tcPr>
          <w:p w14:paraId="1AD2C291" w14:textId="77777777" w:rsidR="00A45C34" w:rsidRDefault="00A03151" w:rsidP="00A45C34">
            <w:pPr>
              <w:autoSpaceDE w:val="0"/>
              <w:autoSpaceDN w:val="0"/>
              <w:adjustRightInd w:val="0"/>
              <w:rPr>
                <w:sz w:val="20"/>
                <w:szCs w:val="20"/>
              </w:rPr>
            </w:pPr>
            <w:r w:rsidRPr="00A03151">
              <w:rPr>
                <w:sz w:val="20"/>
                <w:szCs w:val="20"/>
              </w:rPr>
              <w:t>Dates of next meetings</w:t>
            </w:r>
            <w:r w:rsidR="00431D01">
              <w:rPr>
                <w:sz w:val="20"/>
                <w:szCs w:val="20"/>
              </w:rPr>
              <w:t xml:space="preserve"> (draft meeting schedule to be agreed):</w:t>
            </w:r>
            <w:r w:rsidR="00A45C34">
              <w:rPr>
                <w:sz w:val="20"/>
                <w:szCs w:val="20"/>
              </w:rPr>
              <w:t xml:space="preserve"> </w:t>
            </w:r>
          </w:p>
          <w:p w14:paraId="7B0161CD" w14:textId="77777777" w:rsidR="00A45C34" w:rsidRDefault="00A45C34" w:rsidP="00A45C34">
            <w:pPr>
              <w:autoSpaceDE w:val="0"/>
              <w:autoSpaceDN w:val="0"/>
              <w:adjustRightInd w:val="0"/>
              <w:rPr>
                <w:sz w:val="20"/>
                <w:szCs w:val="20"/>
              </w:rPr>
            </w:pPr>
          </w:p>
          <w:p w14:paraId="18AE04E0" w14:textId="4E6CBD40" w:rsidR="00A45C34" w:rsidRPr="00A45C34" w:rsidRDefault="00A45C34" w:rsidP="00A45C34">
            <w:pPr>
              <w:autoSpaceDE w:val="0"/>
              <w:autoSpaceDN w:val="0"/>
              <w:adjustRightInd w:val="0"/>
              <w:rPr>
                <w:color w:val="000000"/>
                <w:sz w:val="20"/>
                <w:szCs w:val="20"/>
              </w:rPr>
            </w:pPr>
            <w:r w:rsidRPr="00A45C34">
              <w:rPr>
                <w:color w:val="000000"/>
                <w:sz w:val="20"/>
                <w:szCs w:val="20"/>
              </w:rPr>
              <w:t>19 January (set Budget and Precept to West Suffolk Council)</w:t>
            </w:r>
            <w:r>
              <w:rPr>
                <w:color w:val="000000"/>
                <w:sz w:val="20"/>
                <w:szCs w:val="20"/>
              </w:rPr>
              <w:t xml:space="preserve">, </w:t>
            </w:r>
            <w:r w:rsidRPr="00A45C34">
              <w:rPr>
                <w:color w:val="000000"/>
                <w:sz w:val="20"/>
                <w:szCs w:val="20"/>
              </w:rPr>
              <w:t>16 March</w:t>
            </w:r>
            <w:r>
              <w:rPr>
                <w:color w:val="000000"/>
                <w:sz w:val="20"/>
                <w:szCs w:val="20"/>
              </w:rPr>
              <w:t xml:space="preserve">, </w:t>
            </w:r>
            <w:r w:rsidRPr="00A45C34">
              <w:rPr>
                <w:color w:val="000000"/>
                <w:sz w:val="20"/>
                <w:szCs w:val="20"/>
              </w:rPr>
              <w:t>27  April  (Annual Village Meeting).  18 May</w:t>
            </w:r>
            <w:r>
              <w:rPr>
                <w:color w:val="000000"/>
                <w:sz w:val="20"/>
                <w:szCs w:val="20"/>
              </w:rPr>
              <w:t xml:space="preserve"> (</w:t>
            </w:r>
            <w:r w:rsidRPr="00A45C34">
              <w:rPr>
                <w:color w:val="000000"/>
                <w:sz w:val="20"/>
                <w:szCs w:val="20"/>
              </w:rPr>
              <w:t>Annual Meeting of the Parish Council</w:t>
            </w:r>
            <w:r>
              <w:rPr>
                <w:color w:val="000000"/>
                <w:sz w:val="20"/>
                <w:szCs w:val="20"/>
              </w:rPr>
              <w:t xml:space="preserve">), </w:t>
            </w:r>
            <w:r w:rsidRPr="00A45C34">
              <w:rPr>
                <w:color w:val="000000"/>
                <w:sz w:val="20"/>
                <w:szCs w:val="20"/>
              </w:rPr>
              <w:t>22 June (approve accounts 2020/21)</w:t>
            </w:r>
            <w:r>
              <w:rPr>
                <w:color w:val="000000"/>
                <w:sz w:val="20"/>
                <w:szCs w:val="20"/>
              </w:rPr>
              <w:t xml:space="preserve">, </w:t>
            </w:r>
            <w:r w:rsidRPr="00A45C34">
              <w:rPr>
                <w:color w:val="000000"/>
                <w:sz w:val="20"/>
                <w:szCs w:val="20"/>
              </w:rPr>
              <w:t>21 September</w:t>
            </w:r>
            <w:r>
              <w:rPr>
                <w:color w:val="000000"/>
                <w:sz w:val="20"/>
                <w:szCs w:val="20"/>
              </w:rPr>
              <w:t xml:space="preserve">, </w:t>
            </w:r>
            <w:r w:rsidRPr="00A45C34">
              <w:rPr>
                <w:color w:val="000000"/>
                <w:sz w:val="20"/>
                <w:szCs w:val="20"/>
              </w:rPr>
              <w:t xml:space="preserve">23 November (pre-budget planning meeting)   </w:t>
            </w:r>
          </w:p>
          <w:p w14:paraId="712D3B1D" w14:textId="66FDD000" w:rsidR="00A03151" w:rsidRPr="00A03151" w:rsidRDefault="00A03151" w:rsidP="00A03151">
            <w:pPr>
              <w:spacing w:line="360" w:lineRule="auto"/>
              <w:rPr>
                <w:sz w:val="20"/>
                <w:szCs w:val="20"/>
              </w:rPr>
            </w:pPr>
          </w:p>
        </w:tc>
      </w:tr>
    </w:tbl>
    <w:p w14:paraId="22E100E7" w14:textId="6931C518" w:rsidR="003A6224" w:rsidRPr="00F766C6" w:rsidRDefault="003A6224" w:rsidP="00D45D06">
      <w:pPr>
        <w:spacing w:line="360" w:lineRule="auto"/>
        <w:rPr>
          <w:sz w:val="20"/>
          <w:szCs w:val="20"/>
        </w:rPr>
      </w:pPr>
    </w:p>
    <w:p w14:paraId="2CF1B04E" w14:textId="62706379" w:rsidR="00B34D8A" w:rsidRPr="00F766C6" w:rsidRDefault="00560AA1" w:rsidP="00A26E42">
      <w:pPr>
        <w:autoSpaceDE w:val="0"/>
        <w:autoSpaceDN w:val="0"/>
        <w:adjustRightInd w:val="0"/>
        <w:spacing w:line="360" w:lineRule="auto"/>
        <w:jc w:val="center"/>
        <w:rPr>
          <w:b/>
          <w:i/>
          <w:sz w:val="20"/>
          <w:szCs w:val="20"/>
        </w:rPr>
      </w:pPr>
      <w:r w:rsidRPr="00F766C6">
        <w:rPr>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48E50E4A" w14:textId="77777777" w:rsidR="00A26E42" w:rsidRPr="00F766C6" w:rsidRDefault="00A26E42" w:rsidP="001D4A59">
      <w:pPr>
        <w:autoSpaceDE w:val="0"/>
        <w:autoSpaceDN w:val="0"/>
        <w:adjustRightInd w:val="0"/>
        <w:jc w:val="center"/>
        <w:rPr>
          <w:sz w:val="18"/>
          <w:szCs w:val="18"/>
        </w:rPr>
      </w:pPr>
    </w:p>
    <w:p w14:paraId="47977627" w14:textId="3F7D66FF" w:rsidR="006C0159" w:rsidRPr="00F766C6" w:rsidRDefault="00560AA1" w:rsidP="001D4A59">
      <w:pPr>
        <w:autoSpaceDE w:val="0"/>
        <w:autoSpaceDN w:val="0"/>
        <w:adjustRightInd w:val="0"/>
        <w:jc w:val="center"/>
        <w:rPr>
          <w:b/>
          <w:i/>
          <w:sz w:val="20"/>
          <w:szCs w:val="20"/>
        </w:rPr>
      </w:pPr>
      <w:r w:rsidRPr="00F766C6">
        <w:rPr>
          <w:sz w:val="18"/>
          <w:szCs w:val="18"/>
        </w:rPr>
        <w:t>Clerk:</w:t>
      </w:r>
      <w:r w:rsidRPr="00F766C6">
        <w:rPr>
          <w:sz w:val="18"/>
          <w:szCs w:val="18"/>
        </w:rPr>
        <w:tab/>
        <w:t xml:space="preserve">Mrs P Lewis Tel: 07968 649 947. </w:t>
      </w:r>
      <w:r w:rsidRPr="00F766C6">
        <w:rPr>
          <w:sz w:val="18"/>
          <w:szCs w:val="18"/>
        </w:rPr>
        <w:tab/>
        <w:t xml:space="preserve">email:   </w:t>
      </w:r>
      <w:hyperlink r:id="rId6" w:history="1">
        <w:r w:rsidRPr="00F766C6">
          <w:rPr>
            <w:rStyle w:val="Hyperlink"/>
            <w:sz w:val="18"/>
            <w:szCs w:val="18"/>
          </w:rPr>
          <w:t>greatbradleyparishclerk@protonmail.com</w:t>
        </w:r>
      </w:hyperlink>
    </w:p>
    <w:sectPr w:rsidR="006C0159" w:rsidRPr="00F766C6" w:rsidSect="003A5CEC">
      <w:type w:val="continuous"/>
      <w:pgSz w:w="11907" w:h="16840" w:code="9"/>
      <w:pgMar w:top="851" w:right="567"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2400A1"/>
    <w:multiLevelType w:val="multilevel"/>
    <w:tmpl w:val="8C6EFF24"/>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17784"/>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5D06"/>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atbradleyparishclerk@proton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2021-06-15T12:33:00Z</cp:lastPrinted>
  <dcterms:created xsi:type="dcterms:W3CDTF">2022-02-11T20:56:00Z</dcterms:created>
  <dcterms:modified xsi:type="dcterms:W3CDTF">2022-02-11T20:56:00Z</dcterms:modified>
</cp:coreProperties>
</file>