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Minutes of the m</w:t>
      </w:r>
      <w:r w:rsidR="00D94D74">
        <w:rPr>
          <w:u w:val="single"/>
        </w:rPr>
        <w:t>eeting of the Parish Council</w:t>
      </w:r>
      <w:r w:rsidR="005A4961">
        <w:rPr>
          <w:u w:val="single"/>
        </w:rPr>
        <w:t xml:space="preserve"> </w:t>
      </w:r>
      <w:r w:rsidR="00855959">
        <w:rPr>
          <w:u w:val="single"/>
        </w:rPr>
        <w:t>held o</w:t>
      </w:r>
      <w:r w:rsidR="00DA65A8">
        <w:rPr>
          <w:u w:val="single"/>
        </w:rPr>
        <w:t xml:space="preserve">n </w:t>
      </w:r>
      <w:r w:rsidR="00FF1EE9">
        <w:rPr>
          <w:u w:val="single"/>
        </w:rPr>
        <w:t>17</w:t>
      </w:r>
      <w:r w:rsidR="00FF1EE9" w:rsidRPr="00FF1EE9">
        <w:rPr>
          <w:u w:val="single"/>
          <w:vertAlign w:val="superscript"/>
        </w:rPr>
        <w:t>th</w:t>
      </w:r>
      <w:r w:rsidR="00FF1EE9">
        <w:rPr>
          <w:u w:val="single"/>
        </w:rPr>
        <w:t xml:space="preserve"> September</w:t>
      </w:r>
      <w:r w:rsidR="0036008B">
        <w:rPr>
          <w:u w:val="single"/>
        </w:rPr>
        <w:t xml:space="preserve"> 2014</w:t>
      </w:r>
      <w:r w:rsidR="00021D0D">
        <w:rPr>
          <w:u w:val="single"/>
        </w:rPr>
        <w:t xml:space="preserve"> at the Village Hal</w:t>
      </w:r>
      <w:r w:rsidR="009D370F">
        <w:rPr>
          <w:u w:val="single"/>
        </w:rPr>
        <w:t>l</w:t>
      </w:r>
    </w:p>
    <w:p w:rsidR="005A4961" w:rsidRDefault="005A4961" w:rsidP="005A4961">
      <w:r>
        <w:rPr>
          <w:b/>
          <w:u w:val="single"/>
        </w:rPr>
        <w:t>Present</w:t>
      </w:r>
      <w:r>
        <w:t>:</w:t>
      </w:r>
    </w:p>
    <w:p w:rsidR="00F5083F" w:rsidRDefault="005A4961" w:rsidP="005A4961">
      <w:r>
        <w:t xml:space="preserve">Councillors:   </w:t>
      </w:r>
      <w:r w:rsidR="00DF72C0">
        <w:tab/>
      </w:r>
      <w:r w:rsidR="006C1560">
        <w:t xml:space="preserve">Simon Kiddy (Chairman), </w:t>
      </w:r>
      <w:r w:rsidR="00F5083F">
        <w:t xml:space="preserve"> </w:t>
      </w:r>
      <w:r w:rsidR="00FC4E1E">
        <w:t>Karina Joyce</w:t>
      </w:r>
      <w:r w:rsidR="006C1560">
        <w:t xml:space="preserve"> (Vice-Chairman)</w:t>
      </w:r>
      <w:r w:rsidR="00FC4E1E">
        <w:t xml:space="preserve">,  </w:t>
      </w:r>
      <w:r w:rsidR="00F5083F">
        <w:t xml:space="preserve">Helen Bennett,  </w:t>
      </w:r>
      <w:r w:rsidR="00D94D74">
        <w:t>A</w:t>
      </w:r>
      <w:r w:rsidR="00DF72C0">
        <w:t>nne Smith</w:t>
      </w:r>
      <w:r w:rsidR="00D94D74">
        <w:t xml:space="preserve">, </w:t>
      </w:r>
      <w:r w:rsidR="00FC4E1E">
        <w:t xml:space="preserve"> </w:t>
      </w:r>
    </w:p>
    <w:p w:rsidR="005A4961" w:rsidRDefault="00FC4E1E" w:rsidP="005A4961">
      <w:r>
        <w:t>Pat Spires</w:t>
      </w:r>
      <w:r w:rsidR="005A4961">
        <w:t xml:space="preserve">.   </w:t>
      </w:r>
      <w:r w:rsidR="007C7554">
        <w:t>Also C</w:t>
      </w:r>
      <w:r w:rsidR="005A4F20">
        <w:t xml:space="preserve">lerk </w:t>
      </w:r>
      <w:r w:rsidR="005A4961">
        <w:t xml:space="preserve">John Barnett. </w:t>
      </w:r>
      <w:r w:rsidR="000C0B4D">
        <w:t xml:space="preserve">  </w:t>
      </w:r>
    </w:p>
    <w:p w:rsidR="00D708B5" w:rsidRDefault="00D708B5" w:rsidP="005A4961"/>
    <w:p w:rsidR="00D708B5" w:rsidRPr="00D708B5" w:rsidRDefault="00D708B5" w:rsidP="005A4961">
      <w:pPr>
        <w:rPr>
          <w:b/>
        </w:rPr>
      </w:pPr>
      <w:r w:rsidRPr="00D708B5">
        <w:rPr>
          <w:b/>
        </w:rPr>
        <w:t>Open Forum:</w:t>
      </w:r>
    </w:p>
    <w:p w:rsidR="00F5083F" w:rsidRDefault="00D708B5" w:rsidP="005A4961">
      <w:r>
        <w:t>Nothing raised.</w:t>
      </w:r>
    </w:p>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D708B5" w:rsidTr="00CF5184">
        <w:trPr>
          <w:trHeight w:val="20"/>
        </w:trPr>
        <w:tc>
          <w:tcPr>
            <w:tcW w:w="730" w:type="dxa"/>
          </w:tcPr>
          <w:p w:rsidR="00D708B5" w:rsidRDefault="00D708B5">
            <w:r>
              <w:t>1</w:t>
            </w:r>
          </w:p>
        </w:tc>
        <w:tc>
          <w:tcPr>
            <w:tcW w:w="9312" w:type="dxa"/>
          </w:tcPr>
          <w:p w:rsidR="004C2CE5" w:rsidRDefault="004C2CE5" w:rsidP="004C2CE5">
            <w:r>
              <w:rPr>
                <w:b/>
                <w:u w:val="single"/>
              </w:rPr>
              <w:t>Apologies for absence:</w:t>
            </w:r>
          </w:p>
          <w:p w:rsidR="004C2CE5" w:rsidRDefault="00F5083F" w:rsidP="004C2CE5">
            <w:r>
              <w:t>Councillor Sylvester-Bradley</w:t>
            </w:r>
          </w:p>
          <w:p w:rsidR="00AC2912" w:rsidRPr="00D708B5" w:rsidRDefault="00AC2912" w:rsidP="004C2CE5"/>
        </w:tc>
        <w:tc>
          <w:tcPr>
            <w:tcW w:w="1440" w:type="dxa"/>
            <w:gridSpan w:val="2"/>
          </w:tcPr>
          <w:p w:rsidR="00D708B5" w:rsidRDefault="00D708B5"/>
        </w:tc>
      </w:tr>
      <w:tr w:rsidR="00D708B5" w:rsidTr="00CF5184">
        <w:trPr>
          <w:trHeight w:val="20"/>
        </w:trPr>
        <w:tc>
          <w:tcPr>
            <w:tcW w:w="730" w:type="dxa"/>
          </w:tcPr>
          <w:p w:rsidR="00D708B5" w:rsidRDefault="00F5083F">
            <w:r>
              <w:t>2</w:t>
            </w:r>
          </w:p>
        </w:tc>
        <w:tc>
          <w:tcPr>
            <w:tcW w:w="9312" w:type="dxa"/>
          </w:tcPr>
          <w:p w:rsidR="00D708B5" w:rsidRPr="00F5083F" w:rsidRDefault="00D708B5" w:rsidP="00AC724B">
            <w:pPr>
              <w:rPr>
                <w:b/>
                <w:u w:val="single"/>
              </w:rPr>
            </w:pPr>
            <w:r w:rsidRPr="00F5083F">
              <w:rPr>
                <w:b/>
                <w:u w:val="single"/>
              </w:rPr>
              <w:t xml:space="preserve">Parish Councillor </w:t>
            </w:r>
            <w:r w:rsidR="004C2CE5" w:rsidRPr="00F5083F">
              <w:rPr>
                <w:b/>
                <w:u w:val="single"/>
              </w:rPr>
              <w:t>co-option</w:t>
            </w:r>
            <w:r w:rsidRPr="00F5083F">
              <w:rPr>
                <w:b/>
                <w:u w:val="single"/>
              </w:rPr>
              <w:t>:</w:t>
            </w:r>
          </w:p>
          <w:p w:rsidR="00D708B5" w:rsidRPr="00F5083F" w:rsidRDefault="00F5083F" w:rsidP="004C2CE5">
            <w:r>
              <w:t xml:space="preserve">Nicole </w:t>
            </w:r>
            <w:proofErr w:type="spellStart"/>
            <w:r>
              <w:t>Pizey</w:t>
            </w:r>
            <w:proofErr w:type="spellEnd"/>
            <w:r w:rsidR="005A3DC6">
              <w:t xml:space="preserve"> was present at the meeting and offered herself for co-option as a Councillor.  This was all</w:t>
            </w:r>
            <w:r w:rsidR="004C2CE5" w:rsidRPr="00F5083F">
              <w:t xml:space="preserve"> approved.  Councillor </w:t>
            </w:r>
            <w:proofErr w:type="spellStart"/>
            <w:r w:rsidR="005A3DC6">
              <w:t>Pizey</w:t>
            </w:r>
            <w:proofErr w:type="spellEnd"/>
            <w:r w:rsidR="004C2CE5" w:rsidRPr="00F5083F">
              <w:t xml:space="preserve"> signed the Acceptance of Office and was given the Register of Interests form to f</w:t>
            </w:r>
            <w:r w:rsidR="00EC137A">
              <w:t>ill out and return to the Clerk within the prescribed 28 days.</w:t>
            </w:r>
          </w:p>
          <w:p w:rsidR="004C2CE5" w:rsidRPr="00D708B5" w:rsidRDefault="004C2CE5" w:rsidP="004C2CE5"/>
        </w:tc>
        <w:tc>
          <w:tcPr>
            <w:tcW w:w="1440" w:type="dxa"/>
            <w:gridSpan w:val="2"/>
          </w:tcPr>
          <w:p w:rsidR="00D708B5" w:rsidRDefault="00D708B5"/>
          <w:p w:rsidR="004C2CE5" w:rsidRDefault="004C2CE5"/>
          <w:p w:rsidR="00EC137A" w:rsidRDefault="00EC137A"/>
          <w:p w:rsidR="004C2CE5" w:rsidRDefault="005A3DC6">
            <w:r>
              <w:t>NP</w:t>
            </w:r>
          </w:p>
        </w:tc>
      </w:tr>
      <w:tr w:rsidR="00F5083F" w:rsidTr="00CF5184">
        <w:trPr>
          <w:trHeight w:val="456"/>
        </w:trPr>
        <w:tc>
          <w:tcPr>
            <w:tcW w:w="730" w:type="dxa"/>
          </w:tcPr>
          <w:p w:rsidR="00F5083F" w:rsidRDefault="0067438E" w:rsidP="005023C9">
            <w:r>
              <w:t>3</w:t>
            </w:r>
          </w:p>
        </w:tc>
        <w:tc>
          <w:tcPr>
            <w:tcW w:w="9312" w:type="dxa"/>
          </w:tcPr>
          <w:p w:rsidR="00F5083F" w:rsidRDefault="00F5083F" w:rsidP="00F5083F">
            <w:pPr>
              <w:rPr>
                <w:b/>
                <w:u w:val="single"/>
              </w:rPr>
            </w:pPr>
            <w:r>
              <w:rPr>
                <w:b/>
                <w:u w:val="single"/>
              </w:rPr>
              <w:t>Councillors Declarations of Interest in any item on the agenda:</w:t>
            </w:r>
          </w:p>
          <w:p w:rsidR="00F5083F" w:rsidRDefault="00F5083F" w:rsidP="00F5083F">
            <w:r>
              <w:t>None declared.</w:t>
            </w:r>
          </w:p>
          <w:p w:rsidR="00F5083F" w:rsidRDefault="00F5083F" w:rsidP="005023C9">
            <w:pPr>
              <w:rPr>
                <w:b/>
                <w:u w:val="single"/>
              </w:rPr>
            </w:pPr>
          </w:p>
        </w:tc>
        <w:tc>
          <w:tcPr>
            <w:tcW w:w="1440" w:type="dxa"/>
            <w:gridSpan w:val="2"/>
          </w:tcPr>
          <w:p w:rsidR="00F5083F" w:rsidRDefault="00F5083F" w:rsidP="005023C9"/>
        </w:tc>
      </w:tr>
      <w:tr w:rsidR="008F48C8" w:rsidTr="00CF5184">
        <w:trPr>
          <w:trHeight w:val="456"/>
        </w:trPr>
        <w:tc>
          <w:tcPr>
            <w:tcW w:w="730" w:type="dxa"/>
          </w:tcPr>
          <w:p w:rsidR="008F48C8" w:rsidRDefault="004C2CE5" w:rsidP="005023C9">
            <w:r>
              <w:t>4</w:t>
            </w:r>
          </w:p>
        </w:tc>
        <w:tc>
          <w:tcPr>
            <w:tcW w:w="9312" w:type="dxa"/>
          </w:tcPr>
          <w:p w:rsidR="008F48C8" w:rsidRDefault="008F48C8" w:rsidP="005023C9">
            <w:pPr>
              <w:rPr>
                <w:b/>
                <w:u w:val="single"/>
              </w:rPr>
            </w:pPr>
            <w:r>
              <w:rPr>
                <w:b/>
                <w:u w:val="single"/>
              </w:rPr>
              <w:t>Minutes of the last meeting:</w:t>
            </w:r>
          </w:p>
          <w:p w:rsidR="001A0A69" w:rsidRDefault="005A4961" w:rsidP="00405C41">
            <w:r>
              <w:t xml:space="preserve">The minutes of </w:t>
            </w:r>
            <w:r w:rsidR="00A409FB">
              <w:t xml:space="preserve">the </w:t>
            </w:r>
            <w:r w:rsidR="003D6580">
              <w:t xml:space="preserve">last meeting of </w:t>
            </w:r>
            <w:r w:rsidR="001A0A69">
              <w:t xml:space="preserve">the </w:t>
            </w:r>
            <w:r w:rsidR="00FF1EE9">
              <w:t>Parish Council on 26</w:t>
            </w:r>
            <w:r w:rsidR="00FF1EE9" w:rsidRPr="00FF1EE9">
              <w:rPr>
                <w:vertAlign w:val="superscript"/>
              </w:rPr>
              <w:t>th</w:t>
            </w:r>
            <w:r w:rsidR="00FF1EE9">
              <w:t xml:space="preserve"> June</w:t>
            </w:r>
            <w:r w:rsidR="00FC4E1E">
              <w:t xml:space="preserve"> 2014</w:t>
            </w:r>
            <w:r w:rsidR="00DF72C0">
              <w:t xml:space="preserve">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r w:rsidR="00D708B5">
              <w:t xml:space="preserve"> </w:t>
            </w:r>
          </w:p>
          <w:p w:rsidR="00405C41" w:rsidRDefault="00405C41" w:rsidP="00405C41"/>
        </w:tc>
        <w:tc>
          <w:tcPr>
            <w:tcW w:w="1440" w:type="dxa"/>
            <w:gridSpan w:val="2"/>
          </w:tcPr>
          <w:p w:rsidR="008F48C8" w:rsidRDefault="008F48C8" w:rsidP="005023C9"/>
        </w:tc>
      </w:tr>
      <w:tr w:rsidR="00B83FD1" w:rsidTr="004B71F0">
        <w:trPr>
          <w:trHeight w:val="456"/>
        </w:trPr>
        <w:tc>
          <w:tcPr>
            <w:tcW w:w="730" w:type="dxa"/>
          </w:tcPr>
          <w:p w:rsidR="00B83FD1" w:rsidRDefault="007858C7" w:rsidP="004B71F0">
            <w:r>
              <w:t>5</w:t>
            </w:r>
          </w:p>
        </w:tc>
        <w:tc>
          <w:tcPr>
            <w:tcW w:w="9335" w:type="dxa"/>
            <w:gridSpan w:val="2"/>
          </w:tcPr>
          <w:p w:rsidR="00B83FD1" w:rsidRDefault="00B83FD1" w:rsidP="004B71F0">
            <w:pPr>
              <w:rPr>
                <w:b/>
                <w:u w:val="single"/>
              </w:rPr>
            </w:pPr>
            <w:r>
              <w:rPr>
                <w:b/>
                <w:u w:val="single"/>
              </w:rPr>
              <w:t>Matters arising from the minutes:</w:t>
            </w:r>
          </w:p>
          <w:p w:rsidR="004065E8" w:rsidRDefault="004065E8" w:rsidP="006C2534">
            <w:pPr>
              <w:pStyle w:val="ListParagraph"/>
              <w:numPr>
                <w:ilvl w:val="0"/>
                <w:numId w:val="3"/>
              </w:numPr>
            </w:pPr>
            <w:r>
              <w:t>Garden Area planting out to new design.  Clerk reported that the contractor had emailed to say that they expect that this will be done in the first week of October.</w:t>
            </w:r>
          </w:p>
          <w:p w:rsidR="00B852AA" w:rsidRPr="00BA1708" w:rsidRDefault="00B852AA" w:rsidP="0067438E">
            <w:pPr>
              <w:pStyle w:val="ListParagraph"/>
              <w:numPr>
                <w:ilvl w:val="0"/>
                <w:numId w:val="3"/>
              </w:numPr>
            </w:pPr>
            <w:r>
              <w:t xml:space="preserve">Living Willow structure.  Councillor Joyce </w:t>
            </w:r>
            <w:r w:rsidR="004065E8">
              <w:t>said that she recommended a simple dome structure and one was availabl</w:t>
            </w:r>
            <w:r w:rsidR="00260623">
              <w:t>e from Willow Nurseries (</w:t>
            </w:r>
            <w:proofErr w:type="spellStart"/>
            <w:r w:rsidR="00260623">
              <w:t>willow</w:t>
            </w:r>
            <w:r w:rsidR="004065E8">
              <w:t>works</w:t>
            </w:r>
            <w:proofErr w:type="spellEnd"/>
            <w:r w:rsidR="004065E8">
              <w:t xml:space="preserve">) for £77 including carriage.  Councillor </w:t>
            </w:r>
            <w:proofErr w:type="spellStart"/>
            <w:r w:rsidR="004065E8">
              <w:t>Pizey</w:t>
            </w:r>
            <w:proofErr w:type="spellEnd"/>
            <w:r w:rsidR="004065E8">
              <w:t xml:space="preserve"> said they had them at school as well.  </w:t>
            </w:r>
            <w:r w:rsidR="0067438E">
              <w:t xml:space="preserve">Clerk to discuss with Charles Ryder.  </w:t>
            </w:r>
            <w:r w:rsidR="0067438E">
              <w:br/>
              <w:t xml:space="preserve">Councillor Joyce suggested it would be a good thing for youngsters to get involved in and therefore February half-term could </w:t>
            </w:r>
            <w:r w:rsidR="00EC137A">
              <w:t xml:space="preserve">be a good time for planting .  </w:t>
            </w:r>
            <w:r w:rsidR="0067438E">
              <w:t xml:space="preserve">Councillor Smith suggested some form of get-together afterwards at the Village Hall.  </w:t>
            </w:r>
            <w:r w:rsidR="007858C7">
              <w:t xml:space="preserve"> </w:t>
            </w:r>
          </w:p>
        </w:tc>
        <w:tc>
          <w:tcPr>
            <w:tcW w:w="1417" w:type="dxa"/>
          </w:tcPr>
          <w:p w:rsidR="00B83FD1" w:rsidRDefault="00B83FD1" w:rsidP="004B71F0"/>
          <w:p w:rsidR="00B83FD1" w:rsidRDefault="00B83FD1" w:rsidP="004B71F0"/>
          <w:p w:rsidR="00B83FD1" w:rsidRDefault="00B83FD1" w:rsidP="004B71F0"/>
          <w:p w:rsidR="006C2534" w:rsidRDefault="006C2534" w:rsidP="004B71F0"/>
          <w:p w:rsidR="001977E5" w:rsidRDefault="001977E5" w:rsidP="004B71F0"/>
          <w:p w:rsidR="006C2534" w:rsidRDefault="006C2534" w:rsidP="004B71F0">
            <w:r>
              <w:t>Clerk</w:t>
            </w:r>
          </w:p>
          <w:p w:rsidR="006C2534" w:rsidRDefault="006C2534" w:rsidP="004B71F0"/>
          <w:p w:rsidR="006C2534" w:rsidRDefault="006C2534" w:rsidP="004B71F0"/>
          <w:p w:rsidR="006C2534" w:rsidRDefault="006C2534" w:rsidP="004B71F0"/>
          <w:p w:rsidR="00AF15AE" w:rsidRDefault="00AF15AE" w:rsidP="004B71F0"/>
          <w:p w:rsidR="00AF15AE" w:rsidRDefault="00AF15AE" w:rsidP="00A41F55"/>
        </w:tc>
      </w:tr>
      <w:tr w:rsidR="000C00DE" w:rsidTr="00CF5184">
        <w:trPr>
          <w:trHeight w:val="456"/>
        </w:trPr>
        <w:tc>
          <w:tcPr>
            <w:tcW w:w="730" w:type="dxa"/>
          </w:tcPr>
          <w:p w:rsidR="000C00DE" w:rsidRDefault="007858C7">
            <w:r>
              <w:t>6</w:t>
            </w:r>
          </w:p>
        </w:tc>
        <w:tc>
          <w:tcPr>
            <w:tcW w:w="9312" w:type="dxa"/>
          </w:tcPr>
          <w:p w:rsidR="000C00DE" w:rsidRDefault="000C00DE" w:rsidP="00142F7F">
            <w:pPr>
              <w:rPr>
                <w:b/>
                <w:u w:val="single"/>
              </w:rPr>
            </w:pPr>
            <w:r>
              <w:rPr>
                <w:b/>
                <w:u w:val="single"/>
              </w:rPr>
              <w:t>Suffolk Police:</w:t>
            </w:r>
          </w:p>
          <w:p w:rsidR="00A41F55" w:rsidRDefault="0067438E" w:rsidP="007858C7">
            <w:r>
              <w:t>No report</w:t>
            </w:r>
          </w:p>
          <w:p w:rsidR="007858C7" w:rsidRPr="000C00DE" w:rsidRDefault="007858C7" w:rsidP="007858C7"/>
        </w:tc>
        <w:tc>
          <w:tcPr>
            <w:tcW w:w="1440" w:type="dxa"/>
            <w:gridSpan w:val="2"/>
          </w:tcPr>
          <w:p w:rsidR="000C00DE" w:rsidRDefault="000C00DE"/>
        </w:tc>
      </w:tr>
      <w:tr w:rsidR="00A41F55" w:rsidTr="00CF5184">
        <w:trPr>
          <w:trHeight w:val="456"/>
        </w:trPr>
        <w:tc>
          <w:tcPr>
            <w:tcW w:w="730" w:type="dxa"/>
          </w:tcPr>
          <w:p w:rsidR="00A41F55" w:rsidRDefault="007858C7" w:rsidP="000A2C86">
            <w:r>
              <w:t>7</w:t>
            </w:r>
          </w:p>
        </w:tc>
        <w:tc>
          <w:tcPr>
            <w:tcW w:w="9312" w:type="dxa"/>
          </w:tcPr>
          <w:p w:rsidR="00A41F55" w:rsidRDefault="00A41F55" w:rsidP="00142F7F">
            <w:pPr>
              <w:rPr>
                <w:b/>
                <w:u w:val="single"/>
              </w:rPr>
            </w:pPr>
            <w:r>
              <w:rPr>
                <w:b/>
                <w:u w:val="single"/>
              </w:rPr>
              <w:t>Suffolk County Council:</w:t>
            </w:r>
          </w:p>
          <w:p w:rsidR="007858C7" w:rsidRDefault="0067438E" w:rsidP="0067438E">
            <w:r>
              <w:t xml:space="preserve">County Councillor Mary Evans said that there had been a hiatus with the provision of the Vehicular Activated Signs due to </w:t>
            </w:r>
            <w:r w:rsidR="00B00850">
              <w:t xml:space="preserve">Health and Safety concerns over the use of ladders </w:t>
            </w:r>
            <w:r w:rsidR="00EC137A">
              <w:t xml:space="preserve">by members of the public </w:t>
            </w:r>
            <w:r w:rsidR="00B00850">
              <w:t xml:space="preserve">next to Highways.  This now appears to be resolved.  </w:t>
            </w:r>
            <w:r w:rsidR="004D02F9">
              <w:t xml:space="preserve">She is hoping to have sufficient grant money to purchase 3 signs and is planning </w:t>
            </w:r>
            <w:r w:rsidR="00B00850">
              <w:t xml:space="preserve">to arrange a meeting for the 2 manufacturers to show their models to interested parishes.  There is a new Education chief and she comes with a good record.  Trading Standards are contacting 1600 Suffolk people to say they have been discovered to be on a national scammers list.  </w:t>
            </w:r>
            <w:r w:rsidR="000950D2">
              <w:t xml:space="preserve">With regard to the Better Broadband meeting postponed from the Summer due to an accident, it is hoped that </w:t>
            </w:r>
            <w:r w:rsidR="00EC137A">
              <w:t>the project funding</w:t>
            </w:r>
            <w:r w:rsidR="000950D2">
              <w:t xml:space="preserve"> will be available by the end of the month and then the meeting will be rescheduled.  </w:t>
            </w:r>
          </w:p>
          <w:p w:rsidR="0067438E" w:rsidRPr="00A41F55" w:rsidRDefault="0067438E" w:rsidP="0067438E"/>
        </w:tc>
        <w:tc>
          <w:tcPr>
            <w:tcW w:w="1440" w:type="dxa"/>
            <w:gridSpan w:val="2"/>
          </w:tcPr>
          <w:p w:rsidR="00A41F55" w:rsidRDefault="00A41F55" w:rsidP="00745CFD"/>
        </w:tc>
      </w:tr>
      <w:tr w:rsidR="005A2D3C" w:rsidTr="00CF5184">
        <w:trPr>
          <w:trHeight w:val="456"/>
        </w:trPr>
        <w:tc>
          <w:tcPr>
            <w:tcW w:w="730" w:type="dxa"/>
          </w:tcPr>
          <w:p w:rsidR="005A2D3C" w:rsidRDefault="007858C7" w:rsidP="000A2C86">
            <w:r>
              <w:lastRenderedPageBreak/>
              <w:t>8</w:t>
            </w:r>
          </w:p>
        </w:tc>
        <w:tc>
          <w:tcPr>
            <w:tcW w:w="9312" w:type="dxa"/>
          </w:tcPr>
          <w:p w:rsidR="005A2D3C" w:rsidRDefault="005A2D3C" w:rsidP="00142F7F">
            <w:pPr>
              <w:rPr>
                <w:b/>
                <w:u w:val="single"/>
              </w:rPr>
            </w:pPr>
            <w:r>
              <w:rPr>
                <w:b/>
                <w:u w:val="single"/>
              </w:rPr>
              <w:t>Highways matters:</w:t>
            </w:r>
          </w:p>
          <w:p w:rsidR="005A2D3C" w:rsidRDefault="000950D2" w:rsidP="00142F7F">
            <w:r>
              <w:t xml:space="preserve">Councillor Joyce said that there had been complaints about tractors speeding in Matthews/Evergreen Lane.  The exit from </w:t>
            </w:r>
            <w:proofErr w:type="spellStart"/>
            <w:r>
              <w:t>Clarendale</w:t>
            </w:r>
            <w:proofErr w:type="spellEnd"/>
            <w:r>
              <w:t xml:space="preserve"> was discussed and it was agreed that white lining across it to indicate right of way to Matthews Lane could help to slow traffic leaving </w:t>
            </w:r>
            <w:proofErr w:type="spellStart"/>
            <w:r>
              <w:t>Clarendale</w:t>
            </w:r>
            <w:proofErr w:type="spellEnd"/>
            <w:r>
              <w:t>.  Councillor  Evans said she would organise the lining.  Clerk t</w:t>
            </w:r>
            <w:r w:rsidR="00EC137A">
              <w:t>o contact Mr Reed regarding the</w:t>
            </w:r>
            <w:r w:rsidR="004D02F9">
              <w:t xml:space="preserve"> matter</w:t>
            </w:r>
            <w:r w:rsidR="00EC137A">
              <w:t xml:space="preserve"> of speeding farm vehicles</w:t>
            </w:r>
            <w:r>
              <w:t xml:space="preserve">.  </w:t>
            </w:r>
          </w:p>
          <w:p w:rsidR="005A2D3C" w:rsidRPr="005A2D3C" w:rsidRDefault="005A2D3C" w:rsidP="00142F7F"/>
        </w:tc>
        <w:tc>
          <w:tcPr>
            <w:tcW w:w="1440" w:type="dxa"/>
            <w:gridSpan w:val="2"/>
          </w:tcPr>
          <w:p w:rsidR="005A2D3C" w:rsidRDefault="005A2D3C" w:rsidP="00745CFD"/>
          <w:p w:rsidR="004D02F9" w:rsidRDefault="004D02F9" w:rsidP="00745CFD"/>
          <w:p w:rsidR="004D02F9" w:rsidRDefault="004D02F9" w:rsidP="00745CFD"/>
          <w:p w:rsidR="004D02F9" w:rsidRDefault="004D02F9" w:rsidP="00745CFD"/>
          <w:p w:rsidR="004D02F9" w:rsidRDefault="004D02F9" w:rsidP="00745CFD">
            <w:r>
              <w:t>Clerk</w:t>
            </w:r>
          </w:p>
        </w:tc>
      </w:tr>
      <w:tr w:rsidR="005A2D3C" w:rsidTr="00CF5184">
        <w:trPr>
          <w:trHeight w:val="456"/>
        </w:trPr>
        <w:tc>
          <w:tcPr>
            <w:tcW w:w="730" w:type="dxa"/>
          </w:tcPr>
          <w:p w:rsidR="005A2D3C" w:rsidRDefault="00AB2040" w:rsidP="000A2C86">
            <w:r>
              <w:t>9</w:t>
            </w:r>
          </w:p>
        </w:tc>
        <w:tc>
          <w:tcPr>
            <w:tcW w:w="9312" w:type="dxa"/>
          </w:tcPr>
          <w:p w:rsidR="005A2D3C" w:rsidRDefault="005A2D3C" w:rsidP="00142F7F">
            <w:pPr>
              <w:rPr>
                <w:b/>
                <w:u w:val="single"/>
              </w:rPr>
            </w:pPr>
            <w:r>
              <w:rPr>
                <w:b/>
                <w:u w:val="single"/>
              </w:rPr>
              <w:t>New Vehicle Activated Sign:</w:t>
            </w:r>
          </w:p>
          <w:p w:rsidR="005A2D3C" w:rsidRDefault="005A2D3C" w:rsidP="005A2D3C">
            <w:r>
              <w:t xml:space="preserve">Clerk </w:t>
            </w:r>
            <w:r w:rsidR="004D02F9">
              <w:t xml:space="preserve">said that the 4 Parishes of Great Bradley, Cowlinge, Little and Great Thurlow had agreed in principle to go for a sign.  It was now necessary to decide where to request the position of the poles for the sign taking into account the likely cost of £150 per pole.   It was agreed there should be one at each end of the village near Mill House and Spring Barn and one in the middle near the village garden which could then be faced in either direction.  Clerk to relay this information to Suffolk County Council.  </w:t>
            </w:r>
          </w:p>
          <w:p w:rsidR="005A2D3C" w:rsidRPr="005A2D3C" w:rsidRDefault="005A2D3C" w:rsidP="005A2D3C"/>
        </w:tc>
        <w:tc>
          <w:tcPr>
            <w:tcW w:w="1440" w:type="dxa"/>
            <w:gridSpan w:val="2"/>
          </w:tcPr>
          <w:p w:rsidR="005A2D3C" w:rsidRDefault="005A2D3C" w:rsidP="00745CFD"/>
          <w:p w:rsidR="007D79A1" w:rsidRDefault="007D79A1" w:rsidP="00745CFD"/>
          <w:p w:rsidR="007D79A1" w:rsidRDefault="007D79A1" w:rsidP="00745CFD"/>
          <w:p w:rsidR="004D02F9" w:rsidRDefault="004D02F9" w:rsidP="00745CFD"/>
          <w:p w:rsidR="004D02F9" w:rsidRDefault="004D02F9" w:rsidP="00745CFD"/>
          <w:p w:rsidR="004D02F9" w:rsidRDefault="004D02F9" w:rsidP="00745CFD">
            <w:r>
              <w:t xml:space="preserve">Clerk </w:t>
            </w:r>
          </w:p>
        </w:tc>
      </w:tr>
      <w:tr w:rsidR="00AD13A1" w:rsidTr="00CF5184">
        <w:trPr>
          <w:trHeight w:val="456"/>
        </w:trPr>
        <w:tc>
          <w:tcPr>
            <w:tcW w:w="730" w:type="dxa"/>
          </w:tcPr>
          <w:p w:rsidR="00AD13A1" w:rsidRDefault="00AD13A1" w:rsidP="000A2C86">
            <w:r>
              <w:t>10</w:t>
            </w:r>
          </w:p>
        </w:tc>
        <w:tc>
          <w:tcPr>
            <w:tcW w:w="9312" w:type="dxa"/>
          </w:tcPr>
          <w:p w:rsidR="00AD13A1" w:rsidRDefault="004C07AA" w:rsidP="00142F7F">
            <w:pPr>
              <w:rPr>
                <w:b/>
                <w:u w:val="single"/>
              </w:rPr>
            </w:pPr>
            <w:r>
              <w:rPr>
                <w:b/>
                <w:u w:val="single"/>
              </w:rPr>
              <w:t>Community Speedwatch:</w:t>
            </w:r>
          </w:p>
          <w:p w:rsidR="004C07AA" w:rsidRDefault="004C07AA" w:rsidP="00142F7F">
            <w:r>
              <w:t xml:space="preserve">Clerk said that </w:t>
            </w:r>
            <w:proofErr w:type="spellStart"/>
            <w:r>
              <w:t>Lidgate</w:t>
            </w:r>
            <w:proofErr w:type="spellEnd"/>
            <w:r>
              <w:t xml:space="preserve"> </w:t>
            </w:r>
            <w:r w:rsidR="00F0154D">
              <w:t xml:space="preserve">was now part of the Community Speedwatch group and would share the equipment.  They have indicated a likelihood of operating over the Winter period so they will have the equipment over that period.  </w:t>
            </w:r>
            <w:r>
              <w:t xml:space="preserve">  </w:t>
            </w:r>
          </w:p>
          <w:p w:rsidR="004C07AA" w:rsidRPr="004C07AA" w:rsidRDefault="004C07AA" w:rsidP="00142F7F"/>
        </w:tc>
        <w:tc>
          <w:tcPr>
            <w:tcW w:w="1440" w:type="dxa"/>
            <w:gridSpan w:val="2"/>
          </w:tcPr>
          <w:p w:rsidR="00AD13A1" w:rsidRDefault="00AD13A1" w:rsidP="00745CFD"/>
        </w:tc>
      </w:tr>
      <w:tr w:rsidR="00E2319E" w:rsidTr="00CF5184">
        <w:trPr>
          <w:trHeight w:val="456"/>
        </w:trPr>
        <w:tc>
          <w:tcPr>
            <w:tcW w:w="730" w:type="dxa"/>
          </w:tcPr>
          <w:p w:rsidR="00E2319E" w:rsidRDefault="007D79A1" w:rsidP="000A2C86">
            <w:r>
              <w:t>1</w:t>
            </w:r>
            <w:r w:rsidR="004C07AA">
              <w:t>1</w:t>
            </w:r>
          </w:p>
        </w:tc>
        <w:tc>
          <w:tcPr>
            <w:tcW w:w="9312" w:type="dxa"/>
          </w:tcPr>
          <w:p w:rsidR="00E2319E" w:rsidRDefault="00E2319E" w:rsidP="00142F7F">
            <w:pPr>
              <w:rPr>
                <w:b/>
                <w:u w:val="single"/>
              </w:rPr>
            </w:pPr>
            <w:r>
              <w:rPr>
                <w:b/>
                <w:u w:val="single"/>
              </w:rPr>
              <w:t>Planning applications:</w:t>
            </w:r>
          </w:p>
          <w:p w:rsidR="00C37D84" w:rsidRDefault="00F0154D" w:rsidP="002C7559">
            <w:r>
              <w:t>Application DC/14/1650/TPO</w:t>
            </w:r>
            <w:r w:rsidR="004C07AA">
              <w:t xml:space="preserve"> at </w:t>
            </w:r>
            <w:r>
              <w:t>17 Fox Green.  Reduction to trees under Preservation order. There were no objections to this.</w:t>
            </w:r>
          </w:p>
          <w:p w:rsidR="00887D1B" w:rsidRDefault="00F0154D" w:rsidP="002C7559">
            <w:r>
              <w:t xml:space="preserve">Application DC/14/1635/FUL at Great Bradley Oak Stud, East Green.  Two stable buildings.  As this was understood to be clarification of buildings already approved there were no </w:t>
            </w:r>
            <w:r w:rsidRPr="00C854FE">
              <w:t>objections.</w:t>
            </w:r>
            <w:r>
              <w:t xml:space="preserve">  </w:t>
            </w:r>
          </w:p>
          <w:p w:rsidR="00887D1B" w:rsidRPr="00E2319E" w:rsidRDefault="00887D1B" w:rsidP="002C7559"/>
        </w:tc>
        <w:tc>
          <w:tcPr>
            <w:tcW w:w="1440" w:type="dxa"/>
            <w:gridSpan w:val="2"/>
          </w:tcPr>
          <w:p w:rsidR="00C503EF" w:rsidRDefault="00C503EF" w:rsidP="00745CFD"/>
          <w:p w:rsidR="004C07AA" w:rsidRDefault="004C07AA" w:rsidP="00745CFD"/>
          <w:p w:rsidR="003155CF" w:rsidRDefault="003155CF" w:rsidP="00745CFD"/>
          <w:p w:rsidR="003155CF" w:rsidRDefault="003155CF" w:rsidP="00745CFD"/>
          <w:p w:rsidR="004C07AA" w:rsidRDefault="004C07AA" w:rsidP="00745CFD">
            <w:r>
              <w:t>Clerk</w:t>
            </w:r>
          </w:p>
        </w:tc>
      </w:tr>
      <w:tr w:rsidR="00745CFD" w:rsidTr="00CF5184">
        <w:trPr>
          <w:trHeight w:val="686"/>
        </w:trPr>
        <w:tc>
          <w:tcPr>
            <w:tcW w:w="730" w:type="dxa"/>
          </w:tcPr>
          <w:p w:rsidR="00745CFD" w:rsidRDefault="007D79A1">
            <w:r>
              <w:t>1</w:t>
            </w:r>
            <w:r w:rsidR="004C07AA">
              <w:t>2</w:t>
            </w:r>
          </w:p>
        </w:tc>
        <w:tc>
          <w:tcPr>
            <w:tcW w:w="9312" w:type="dxa"/>
          </w:tcPr>
          <w:p w:rsidR="005539D5" w:rsidRDefault="00745CFD" w:rsidP="004C07AA">
            <w:r>
              <w:rPr>
                <w:b/>
                <w:u w:val="single"/>
              </w:rPr>
              <w:t>Correspondence:</w:t>
            </w:r>
            <w:r w:rsidR="007D79A1">
              <w:t xml:space="preserve"> </w:t>
            </w:r>
            <w:r w:rsidR="005539D5">
              <w:t xml:space="preserve"> </w:t>
            </w:r>
          </w:p>
          <w:p w:rsidR="004C07AA" w:rsidRPr="004C07AA" w:rsidRDefault="004C07AA" w:rsidP="004C07AA">
            <w:pPr>
              <w:rPr>
                <w:b/>
                <w:u w:val="single"/>
              </w:rPr>
            </w:pPr>
            <w:r>
              <w:t>No other correspondence received.</w:t>
            </w:r>
          </w:p>
        </w:tc>
        <w:tc>
          <w:tcPr>
            <w:tcW w:w="1440" w:type="dxa"/>
            <w:gridSpan w:val="2"/>
          </w:tcPr>
          <w:p w:rsidR="00745CFD" w:rsidRDefault="00745CFD" w:rsidP="00593EFC"/>
          <w:p w:rsidR="00E83EB0" w:rsidRDefault="00E83EB0" w:rsidP="001305AC"/>
          <w:p w:rsidR="005539D5" w:rsidRDefault="005539D5" w:rsidP="001305AC"/>
        </w:tc>
      </w:tr>
      <w:tr w:rsidR="00F23995" w:rsidTr="005D4F8D">
        <w:trPr>
          <w:trHeight w:val="456"/>
        </w:trPr>
        <w:tc>
          <w:tcPr>
            <w:tcW w:w="730" w:type="dxa"/>
          </w:tcPr>
          <w:p w:rsidR="00F23995" w:rsidRDefault="00F23995" w:rsidP="005D4F8D">
            <w:r>
              <w:t>1</w:t>
            </w:r>
            <w:r w:rsidR="004C07AA">
              <w:t>3</w:t>
            </w:r>
          </w:p>
        </w:tc>
        <w:tc>
          <w:tcPr>
            <w:tcW w:w="9312" w:type="dxa"/>
          </w:tcPr>
          <w:p w:rsidR="00F23995" w:rsidRDefault="005539D5" w:rsidP="005D4F8D">
            <w:pPr>
              <w:rPr>
                <w:b/>
                <w:u w:val="single"/>
              </w:rPr>
            </w:pPr>
            <w:r>
              <w:rPr>
                <w:b/>
                <w:u w:val="single"/>
              </w:rPr>
              <w:t>Possible community event</w:t>
            </w:r>
            <w:r w:rsidR="00F23995">
              <w:rPr>
                <w:b/>
                <w:u w:val="single"/>
              </w:rPr>
              <w:t>:</w:t>
            </w:r>
          </w:p>
          <w:p w:rsidR="006E4488" w:rsidRDefault="00C854FE" w:rsidP="00C854FE">
            <w:r>
              <w:t>Councillor Joyce said that she had been discussing with a member of the public the possibility of using the Big Lunch template for an event next year around the time of early June.</w:t>
            </w:r>
          </w:p>
          <w:p w:rsidR="00C854FE" w:rsidRDefault="00C854FE" w:rsidP="00C854FE">
            <w:r>
              <w:t xml:space="preserve">Councillor Smith suggested a possible Christmas party and after discussion it was thought Easter might be better with egg hunts etc.  </w:t>
            </w:r>
          </w:p>
          <w:p w:rsidR="00C854FE" w:rsidRPr="00F23995" w:rsidRDefault="00C854FE" w:rsidP="00C854FE"/>
        </w:tc>
        <w:tc>
          <w:tcPr>
            <w:tcW w:w="1440" w:type="dxa"/>
            <w:gridSpan w:val="2"/>
          </w:tcPr>
          <w:p w:rsidR="006F4C61" w:rsidRDefault="006F4C61" w:rsidP="005D4F8D"/>
          <w:p w:rsidR="006F4C61" w:rsidRDefault="006F4C61" w:rsidP="005D4F8D"/>
          <w:p w:rsidR="006F4C61" w:rsidRDefault="00C854FE" w:rsidP="005D4F8D">
            <w:r>
              <w:t>KJ</w:t>
            </w:r>
          </w:p>
        </w:tc>
      </w:tr>
      <w:tr w:rsidR="00F23995" w:rsidTr="005D4F8D">
        <w:trPr>
          <w:trHeight w:val="456"/>
        </w:trPr>
        <w:tc>
          <w:tcPr>
            <w:tcW w:w="730" w:type="dxa"/>
          </w:tcPr>
          <w:p w:rsidR="00F23995" w:rsidRDefault="00F23995" w:rsidP="005D4F8D">
            <w:r>
              <w:t>1</w:t>
            </w:r>
            <w:r w:rsidR="004C07AA">
              <w:t>4</w:t>
            </w:r>
          </w:p>
        </w:tc>
        <w:tc>
          <w:tcPr>
            <w:tcW w:w="9312" w:type="dxa"/>
          </w:tcPr>
          <w:p w:rsidR="00F23995" w:rsidRDefault="006E4488" w:rsidP="006E4488">
            <w:pPr>
              <w:rPr>
                <w:b/>
                <w:u w:val="single"/>
              </w:rPr>
            </w:pPr>
            <w:r>
              <w:rPr>
                <w:b/>
                <w:u w:val="single"/>
              </w:rPr>
              <w:t>W.W.1 commemoration</w:t>
            </w:r>
            <w:r w:rsidR="001977E5">
              <w:rPr>
                <w:b/>
                <w:u w:val="single"/>
              </w:rPr>
              <w:t>/archive exhibition</w:t>
            </w:r>
            <w:r w:rsidR="00F23995">
              <w:rPr>
                <w:b/>
                <w:u w:val="single"/>
              </w:rPr>
              <w:t>:</w:t>
            </w:r>
          </w:p>
          <w:p w:rsidR="006F4C61" w:rsidRDefault="00C854FE" w:rsidP="00C854FE">
            <w:r>
              <w:t xml:space="preserve">Councillor Kiddy said that the exhibition had been brilliant and thanked all who were involved in it.  Clerk said over 100 people came during the 3 day event and the Coffee Caravan had done a </w:t>
            </w:r>
            <w:r w:rsidR="00EC137A">
              <w:t>really good job on the Thursday</w:t>
            </w:r>
            <w:r>
              <w:t xml:space="preserve">.  A donation of £25 was agreed to be added to the cheques listing.  </w:t>
            </w:r>
          </w:p>
          <w:p w:rsidR="00C854FE" w:rsidRDefault="00C854FE" w:rsidP="00C854FE">
            <w:r>
              <w:t xml:space="preserve">Councillor Kiddy said next year was the 200 years anniversary of the Battle of Waterloo.  </w:t>
            </w:r>
          </w:p>
          <w:p w:rsidR="00C854FE" w:rsidRPr="006E4488" w:rsidRDefault="00C854FE" w:rsidP="00C854FE"/>
        </w:tc>
        <w:tc>
          <w:tcPr>
            <w:tcW w:w="1440" w:type="dxa"/>
            <w:gridSpan w:val="2"/>
          </w:tcPr>
          <w:p w:rsidR="00F23995" w:rsidRDefault="00F23995" w:rsidP="005D4F8D"/>
          <w:p w:rsidR="006F4C61" w:rsidRDefault="006F4C61" w:rsidP="005D4F8D"/>
        </w:tc>
      </w:tr>
      <w:tr w:rsidR="00B51B5D" w:rsidTr="00CF5184">
        <w:trPr>
          <w:trHeight w:val="686"/>
        </w:trPr>
        <w:tc>
          <w:tcPr>
            <w:tcW w:w="730" w:type="dxa"/>
          </w:tcPr>
          <w:p w:rsidR="00B51B5D" w:rsidRDefault="0071372C">
            <w:r>
              <w:t>1</w:t>
            </w:r>
            <w:r w:rsidR="003A36F2">
              <w:t>5</w:t>
            </w:r>
          </w:p>
        </w:tc>
        <w:tc>
          <w:tcPr>
            <w:tcW w:w="9312" w:type="dxa"/>
          </w:tcPr>
          <w:p w:rsidR="00AA3B5D" w:rsidRDefault="008C0E68" w:rsidP="008C0E68">
            <w:pPr>
              <w:rPr>
                <w:b/>
                <w:u w:val="single"/>
              </w:rPr>
            </w:pPr>
            <w:r>
              <w:rPr>
                <w:b/>
                <w:u w:val="single"/>
              </w:rPr>
              <w:t>Possible purchase of new gazebos for village events:</w:t>
            </w:r>
          </w:p>
          <w:p w:rsidR="008C0E68" w:rsidRDefault="008C0E68" w:rsidP="008C0E68">
            <w:r>
              <w:t>Councillor Kiddy said there was a definite need for these</w:t>
            </w:r>
            <w:r w:rsidR="00EC137A">
              <w:t>, particularly with Bonfire Night coming up</w:t>
            </w:r>
            <w:r>
              <w:t xml:space="preserve">.  After discussion it was felt that the smaller pop-up type around 3m square would be better and to purchase 2 with a likely spend of around £300 maximum.   Clerk to send round options/recommendations for approval.  </w:t>
            </w:r>
          </w:p>
          <w:p w:rsidR="00EC137A" w:rsidRDefault="00EC137A" w:rsidP="008C0E68"/>
          <w:p w:rsidR="00EC137A" w:rsidRDefault="00EC137A" w:rsidP="008C0E68"/>
          <w:p w:rsidR="00EC137A" w:rsidRDefault="00EC137A" w:rsidP="008C0E68"/>
          <w:p w:rsidR="008C0E68" w:rsidRPr="008C0E68" w:rsidRDefault="008C0E68" w:rsidP="008C0E68"/>
        </w:tc>
        <w:tc>
          <w:tcPr>
            <w:tcW w:w="1440" w:type="dxa"/>
            <w:gridSpan w:val="2"/>
          </w:tcPr>
          <w:p w:rsidR="00356BD5" w:rsidRDefault="00356BD5" w:rsidP="00CD2E86"/>
          <w:p w:rsidR="008C0E68" w:rsidRDefault="008C0E68" w:rsidP="00CD2E86"/>
          <w:p w:rsidR="00EC137A" w:rsidRDefault="00EC137A" w:rsidP="00CD2E86"/>
          <w:p w:rsidR="00356BD5" w:rsidRDefault="00E1393A" w:rsidP="00CD2E86">
            <w:r>
              <w:t>Clerk</w:t>
            </w:r>
          </w:p>
        </w:tc>
      </w:tr>
      <w:tr w:rsidR="003A36F2" w:rsidTr="00CF5184">
        <w:trPr>
          <w:trHeight w:val="686"/>
        </w:trPr>
        <w:tc>
          <w:tcPr>
            <w:tcW w:w="730" w:type="dxa"/>
          </w:tcPr>
          <w:p w:rsidR="003A36F2" w:rsidRDefault="003A36F2">
            <w:r>
              <w:lastRenderedPageBreak/>
              <w:t>16</w:t>
            </w:r>
          </w:p>
        </w:tc>
        <w:tc>
          <w:tcPr>
            <w:tcW w:w="9312" w:type="dxa"/>
          </w:tcPr>
          <w:p w:rsidR="008C0E68" w:rsidRPr="003A36F2" w:rsidRDefault="008C0E68" w:rsidP="008C0E68">
            <w:r>
              <w:rPr>
                <w:b/>
                <w:u w:val="single"/>
              </w:rPr>
              <w:t>Low river levels:</w:t>
            </w:r>
          </w:p>
          <w:p w:rsidR="003A36F2" w:rsidRDefault="008C0E68" w:rsidP="003A36F2">
            <w:r>
              <w:t>Councillor Smith said that a small amount of water appears to be being sent down the sluices constantly now.</w:t>
            </w:r>
          </w:p>
          <w:p w:rsidR="008C0E68" w:rsidRPr="003A36F2" w:rsidRDefault="008C0E68" w:rsidP="003A36F2"/>
        </w:tc>
        <w:tc>
          <w:tcPr>
            <w:tcW w:w="1440" w:type="dxa"/>
            <w:gridSpan w:val="2"/>
          </w:tcPr>
          <w:p w:rsidR="003A36F2" w:rsidRDefault="003A36F2" w:rsidP="000C4130"/>
          <w:p w:rsidR="003A36F2" w:rsidRDefault="003A36F2" w:rsidP="000C4130"/>
          <w:p w:rsidR="003A36F2" w:rsidRDefault="003A36F2" w:rsidP="008C0E68"/>
        </w:tc>
      </w:tr>
      <w:tr w:rsidR="003A36F2" w:rsidTr="00CF5184">
        <w:trPr>
          <w:trHeight w:val="686"/>
        </w:trPr>
        <w:tc>
          <w:tcPr>
            <w:tcW w:w="730" w:type="dxa"/>
          </w:tcPr>
          <w:p w:rsidR="003A36F2" w:rsidRDefault="003A36F2">
            <w:r>
              <w:t>17</w:t>
            </w:r>
          </w:p>
        </w:tc>
        <w:tc>
          <w:tcPr>
            <w:tcW w:w="9312" w:type="dxa"/>
          </w:tcPr>
          <w:p w:rsidR="00AA3B5D" w:rsidRDefault="008C0E68" w:rsidP="008C0E68">
            <w:pPr>
              <w:rPr>
                <w:b/>
                <w:u w:val="single"/>
              </w:rPr>
            </w:pPr>
            <w:r>
              <w:rPr>
                <w:b/>
                <w:u w:val="single"/>
              </w:rPr>
              <w:t>Councillor training locally:</w:t>
            </w:r>
          </w:p>
          <w:p w:rsidR="008C0E68" w:rsidRDefault="008C0E68" w:rsidP="0074053B">
            <w:r>
              <w:t>Clerk said that training evenings had now been arranged in the Village Hall on Monday 27</w:t>
            </w:r>
            <w:r w:rsidRPr="008C0E68">
              <w:rPr>
                <w:vertAlign w:val="superscript"/>
              </w:rPr>
              <w:t>th</w:t>
            </w:r>
            <w:r>
              <w:t xml:space="preserve"> and Thursday 30</w:t>
            </w:r>
            <w:r w:rsidRPr="008C0E68">
              <w:rPr>
                <w:vertAlign w:val="superscript"/>
              </w:rPr>
              <w:t>th</w:t>
            </w:r>
            <w:r>
              <w:t xml:space="preserve"> October from 7 - 9pm.  All Councillors welcome.  Councillor </w:t>
            </w:r>
            <w:proofErr w:type="spellStart"/>
            <w:r>
              <w:t>Pizey</w:t>
            </w:r>
            <w:proofErr w:type="spellEnd"/>
            <w:r>
              <w:t xml:space="preserve"> will let the Clerk know if either or both of the dates suit her.  </w:t>
            </w:r>
            <w:r w:rsidR="0074053B">
              <w:t xml:space="preserve">Councillors from five other local Parish Councils are attending for training.  </w:t>
            </w:r>
          </w:p>
          <w:p w:rsidR="0074053B" w:rsidRPr="008C0E68" w:rsidRDefault="0074053B" w:rsidP="0074053B"/>
        </w:tc>
        <w:tc>
          <w:tcPr>
            <w:tcW w:w="1440" w:type="dxa"/>
            <w:gridSpan w:val="2"/>
          </w:tcPr>
          <w:p w:rsidR="003A36F2" w:rsidRDefault="003A36F2" w:rsidP="000C4130"/>
          <w:p w:rsidR="0074053B" w:rsidRDefault="0074053B" w:rsidP="000C4130"/>
          <w:p w:rsidR="0074053B" w:rsidRDefault="0074053B" w:rsidP="000C4130">
            <w:r>
              <w:t>NP</w:t>
            </w:r>
          </w:p>
        </w:tc>
      </w:tr>
      <w:tr w:rsidR="003A36F2" w:rsidTr="00CF5184">
        <w:trPr>
          <w:trHeight w:val="686"/>
        </w:trPr>
        <w:tc>
          <w:tcPr>
            <w:tcW w:w="730" w:type="dxa"/>
          </w:tcPr>
          <w:p w:rsidR="003A36F2" w:rsidRDefault="005C0494">
            <w:r>
              <w:t>18</w:t>
            </w:r>
          </w:p>
        </w:tc>
        <w:tc>
          <w:tcPr>
            <w:tcW w:w="9312" w:type="dxa"/>
          </w:tcPr>
          <w:p w:rsidR="003A36F2" w:rsidRDefault="005C0494">
            <w:pPr>
              <w:rPr>
                <w:b/>
                <w:u w:val="single"/>
              </w:rPr>
            </w:pPr>
            <w:r>
              <w:rPr>
                <w:b/>
                <w:u w:val="single"/>
              </w:rPr>
              <w:t>Bonfire Night:</w:t>
            </w:r>
          </w:p>
          <w:p w:rsidR="00AA3B5D" w:rsidRDefault="0074053B" w:rsidP="00CB30F9">
            <w:r>
              <w:t>The list of actions was run through.  Clerk said he was attending the fireworks supplier's demonstration in Chelmsford this weekend to see what's available and obtain the early order discount</w:t>
            </w:r>
            <w:r w:rsidR="00A557F3">
              <w:t xml:space="preserve">.   Clerk confirmed that the Temporary Event Notice (for the sale of alcohol) had been obtained.  Councillor Smith said that, in the event Councillor Sylvester-Bradley was not available again this year, she would prefer not to do the Bar-B-Q again and Councillor Joyce offered to swop from drinks sales if </w:t>
            </w:r>
            <w:r w:rsidR="00EC137A">
              <w:t>that would help</w:t>
            </w:r>
            <w:r w:rsidR="00A557F3">
              <w:t xml:space="preserve">.  </w:t>
            </w:r>
            <w:r w:rsidR="00CB30F9">
              <w:t xml:space="preserve"> Councillor Kiddy will try to sort out the availability of an electrical outlet for the entrance floodlighting again.  Clerk to forward action list to all involved.</w:t>
            </w:r>
          </w:p>
          <w:p w:rsidR="00CB30F9" w:rsidRPr="005C0494" w:rsidRDefault="00CB30F9" w:rsidP="00CB30F9"/>
        </w:tc>
        <w:tc>
          <w:tcPr>
            <w:tcW w:w="1440" w:type="dxa"/>
            <w:gridSpan w:val="2"/>
          </w:tcPr>
          <w:p w:rsidR="003A36F2" w:rsidRDefault="003A36F2" w:rsidP="000C4130"/>
          <w:p w:rsidR="00382A9A" w:rsidRDefault="00CB30F9" w:rsidP="000C4130">
            <w:r>
              <w:t xml:space="preserve"> Clerk</w:t>
            </w:r>
          </w:p>
          <w:p w:rsidR="00CB30F9" w:rsidRDefault="00CB30F9" w:rsidP="000C4130"/>
          <w:p w:rsidR="00CB30F9" w:rsidRDefault="00CB30F9" w:rsidP="000C4130"/>
          <w:p w:rsidR="00CB30F9" w:rsidRDefault="00CB30F9" w:rsidP="000C4130">
            <w:r>
              <w:t>AS/RSB/KJ</w:t>
            </w:r>
          </w:p>
          <w:p w:rsidR="00CB30F9" w:rsidRDefault="00CB30F9" w:rsidP="000C4130"/>
          <w:p w:rsidR="00CB30F9" w:rsidRDefault="00CB30F9" w:rsidP="000C4130">
            <w:r>
              <w:t>SK</w:t>
            </w:r>
          </w:p>
          <w:p w:rsidR="00CB30F9" w:rsidRDefault="00CB30F9" w:rsidP="000C4130"/>
          <w:p w:rsidR="00CB30F9" w:rsidRDefault="00CB30F9" w:rsidP="000C4130">
            <w:r>
              <w:t>Clerk</w:t>
            </w:r>
          </w:p>
        </w:tc>
      </w:tr>
      <w:tr w:rsidR="00CB30F9" w:rsidTr="00CF5184">
        <w:trPr>
          <w:trHeight w:val="686"/>
        </w:trPr>
        <w:tc>
          <w:tcPr>
            <w:tcW w:w="730" w:type="dxa"/>
          </w:tcPr>
          <w:p w:rsidR="00CB30F9" w:rsidRDefault="00CB30F9">
            <w:r>
              <w:t>19</w:t>
            </w:r>
          </w:p>
        </w:tc>
        <w:tc>
          <w:tcPr>
            <w:tcW w:w="9312" w:type="dxa"/>
          </w:tcPr>
          <w:p w:rsidR="00CB30F9" w:rsidRDefault="00CB30F9">
            <w:pPr>
              <w:rPr>
                <w:b/>
                <w:u w:val="single"/>
              </w:rPr>
            </w:pPr>
            <w:r>
              <w:rPr>
                <w:b/>
                <w:u w:val="single"/>
              </w:rPr>
              <w:t>Annual insurance renewal review:</w:t>
            </w:r>
          </w:p>
          <w:p w:rsidR="00CB30F9" w:rsidRDefault="00CB30F9">
            <w:r>
              <w:t>Clerk said the renewal premium was slightly down on last year and as the Council is in a 3 year contract with the company recommended renewal.  This was agreed.</w:t>
            </w:r>
          </w:p>
          <w:p w:rsidR="00CB30F9" w:rsidRPr="00CB30F9" w:rsidRDefault="00CB30F9"/>
        </w:tc>
        <w:tc>
          <w:tcPr>
            <w:tcW w:w="1440" w:type="dxa"/>
            <w:gridSpan w:val="2"/>
          </w:tcPr>
          <w:p w:rsidR="00CB30F9" w:rsidRDefault="00CB30F9" w:rsidP="000C4130"/>
        </w:tc>
      </w:tr>
      <w:tr w:rsidR="005018E5" w:rsidTr="00CF5184">
        <w:trPr>
          <w:trHeight w:val="686"/>
        </w:trPr>
        <w:tc>
          <w:tcPr>
            <w:tcW w:w="730" w:type="dxa"/>
          </w:tcPr>
          <w:p w:rsidR="005018E5" w:rsidRDefault="00CB30F9">
            <w:r>
              <w:t>20</w:t>
            </w:r>
          </w:p>
        </w:tc>
        <w:tc>
          <w:tcPr>
            <w:tcW w:w="9312" w:type="dxa"/>
          </w:tcPr>
          <w:p w:rsidR="005018E5" w:rsidRPr="00730DAC" w:rsidRDefault="005018E5">
            <w:r w:rsidRPr="00730DAC">
              <w:rPr>
                <w:b/>
                <w:u w:val="single"/>
              </w:rPr>
              <w:t>Finance:</w:t>
            </w:r>
            <w:r w:rsidRPr="00730DAC">
              <w:t xml:space="preserve"> </w:t>
            </w:r>
          </w:p>
          <w:p w:rsidR="00084B7B" w:rsidRDefault="00E1393A" w:rsidP="0083724E">
            <w:pPr>
              <w:pStyle w:val="ListParagraph"/>
              <w:numPr>
                <w:ilvl w:val="0"/>
                <w:numId w:val="1"/>
              </w:numPr>
            </w:pPr>
            <w:r>
              <w:t xml:space="preserve">The </w:t>
            </w:r>
            <w:r w:rsidR="00382A9A">
              <w:t xml:space="preserve">Annual Return for 2013/14 </w:t>
            </w:r>
            <w:r w:rsidR="00B62BB6">
              <w:t>has been approved by</w:t>
            </w:r>
            <w:r w:rsidR="00382A9A">
              <w:t xml:space="preserve"> the external </w:t>
            </w:r>
            <w:r w:rsidR="00AC0AFA">
              <w:t xml:space="preserve"> Auditor</w:t>
            </w:r>
            <w:r w:rsidR="00382A9A">
              <w:t xml:space="preserve"> </w:t>
            </w:r>
            <w:r w:rsidR="00382A9A" w:rsidRPr="000130FB">
              <w:t>BDO</w:t>
            </w:r>
            <w:r w:rsidR="00B62BB6">
              <w:t xml:space="preserve"> and there were no issues to report.  </w:t>
            </w:r>
            <w:r w:rsidR="00AC0AFA">
              <w:t xml:space="preserve"> </w:t>
            </w:r>
          </w:p>
          <w:p w:rsidR="00B40BCC" w:rsidRDefault="006E2F20" w:rsidP="0083724E">
            <w:pPr>
              <w:pStyle w:val="ListParagraph"/>
              <w:numPr>
                <w:ilvl w:val="0"/>
                <w:numId w:val="1"/>
              </w:numPr>
            </w:pPr>
            <w:r>
              <w:t xml:space="preserve">Accounts for </w:t>
            </w:r>
            <w:r w:rsidR="00356BD5">
              <w:t>approval/</w:t>
            </w:r>
            <w:r>
              <w:t xml:space="preserve">payment.  </w:t>
            </w:r>
            <w:r w:rsidR="00B62BB6">
              <w:t>A total of 27</w:t>
            </w:r>
            <w:r w:rsidR="00045C5A">
              <w:t xml:space="preserve"> payment</w:t>
            </w:r>
            <w:r w:rsidR="0087553C">
              <w:t xml:space="preserve">s </w:t>
            </w:r>
            <w:r w:rsidR="00045C5A">
              <w:t xml:space="preserve">to a </w:t>
            </w:r>
            <w:r w:rsidR="009F15BC">
              <w:t>value of</w:t>
            </w:r>
            <w:r w:rsidR="00045C5A">
              <w:t xml:space="preserve"> £</w:t>
            </w:r>
            <w:r w:rsidR="00B62BB6">
              <w:t>2898.97</w:t>
            </w:r>
            <w:r w:rsidR="000130FB">
              <w:t xml:space="preserve"> were </w:t>
            </w:r>
            <w:r w:rsidR="00AC0AFA">
              <w:t xml:space="preserve">all </w:t>
            </w:r>
            <w:r w:rsidR="00497B11">
              <w:t>approved</w:t>
            </w:r>
            <w:r w:rsidR="00915CEB">
              <w:t>.</w:t>
            </w:r>
            <w:r w:rsidR="00FB3DBE">
              <w:t xml:space="preserve">  </w:t>
            </w:r>
          </w:p>
          <w:p w:rsidR="00911ADB" w:rsidRPr="00730DAC" w:rsidRDefault="00911ADB" w:rsidP="006D74B3"/>
        </w:tc>
        <w:tc>
          <w:tcPr>
            <w:tcW w:w="1440" w:type="dxa"/>
            <w:gridSpan w:val="2"/>
          </w:tcPr>
          <w:p w:rsidR="00E772EF" w:rsidRDefault="00E772EF" w:rsidP="000C4130"/>
          <w:p w:rsidR="00E772EF" w:rsidRDefault="00E772EF" w:rsidP="000C4130"/>
          <w:p w:rsidR="0058598D" w:rsidRDefault="0058598D" w:rsidP="00295CB5"/>
          <w:p w:rsidR="003756D2" w:rsidRDefault="003756D2" w:rsidP="00295CB5"/>
        </w:tc>
      </w:tr>
      <w:tr w:rsidR="00934D71" w:rsidTr="00CF5184">
        <w:trPr>
          <w:trHeight w:val="20"/>
        </w:trPr>
        <w:tc>
          <w:tcPr>
            <w:tcW w:w="730" w:type="dxa"/>
          </w:tcPr>
          <w:p w:rsidR="00934D71" w:rsidRDefault="008E132F">
            <w:r>
              <w:t>2</w:t>
            </w:r>
            <w:r w:rsidR="008C2EBD">
              <w:t>1</w:t>
            </w:r>
          </w:p>
        </w:tc>
        <w:tc>
          <w:tcPr>
            <w:tcW w:w="9312" w:type="dxa"/>
          </w:tcPr>
          <w:p w:rsidR="00934D71" w:rsidRDefault="00934D71">
            <w:pPr>
              <w:rPr>
                <w:b/>
                <w:u w:val="single"/>
              </w:rPr>
            </w:pPr>
            <w:r>
              <w:rPr>
                <w:b/>
                <w:u w:val="single"/>
              </w:rPr>
              <w:t>Project List:</w:t>
            </w:r>
          </w:p>
          <w:p w:rsidR="002300BF" w:rsidRDefault="00C529D9" w:rsidP="00B62BB6">
            <w:r>
              <w:t xml:space="preserve">The Project list was </w:t>
            </w:r>
            <w:r w:rsidR="005443D7">
              <w:t>updated.</w:t>
            </w:r>
            <w:r w:rsidR="009F15BC">
              <w:t xml:space="preserve">  </w:t>
            </w:r>
            <w:r w:rsidR="00AC0AFA">
              <w:t xml:space="preserve"> </w:t>
            </w:r>
          </w:p>
          <w:p w:rsidR="006F4C61" w:rsidRDefault="00B62BB6" w:rsidP="002300BF">
            <w:pPr>
              <w:pStyle w:val="ListParagraph"/>
              <w:numPr>
                <w:ilvl w:val="0"/>
                <w:numId w:val="5"/>
              </w:numPr>
            </w:pPr>
            <w:r>
              <w:t>Councillor Joyce will ask Stuart about a new post for the village sign and Councillor Kiddy said he may be able to fabricate a post holder/bracket.</w:t>
            </w:r>
          </w:p>
          <w:p w:rsidR="002300BF" w:rsidRDefault="002300BF" w:rsidP="002300BF">
            <w:pPr>
              <w:pStyle w:val="ListParagraph"/>
              <w:numPr>
                <w:ilvl w:val="0"/>
                <w:numId w:val="5"/>
              </w:numPr>
            </w:pPr>
            <w:r>
              <w:t xml:space="preserve">Clerk said the website was out of date as he had been unable to change it.  Councillor </w:t>
            </w:r>
            <w:r w:rsidR="008C2EBD">
              <w:t>Joyce said that Stuart had now managed it for the Bugle and will advise.</w:t>
            </w:r>
          </w:p>
          <w:p w:rsidR="008C2EBD" w:rsidRDefault="008C2EBD" w:rsidP="002300BF">
            <w:pPr>
              <w:pStyle w:val="ListParagraph"/>
              <w:numPr>
                <w:ilvl w:val="0"/>
                <w:numId w:val="5"/>
              </w:numPr>
            </w:pPr>
            <w:r>
              <w:t>Computer course.  Clerk advised there was enough funding remaining for another 5 week session.  He asked for ideas and the suggestion of another pictures course would be favourite.  Councillor Smith also suggested a family history course.</w:t>
            </w:r>
          </w:p>
          <w:p w:rsidR="008C2EBD" w:rsidRDefault="008C2EBD" w:rsidP="002300BF">
            <w:pPr>
              <w:pStyle w:val="ListParagraph"/>
              <w:numPr>
                <w:ilvl w:val="0"/>
                <w:numId w:val="5"/>
              </w:numPr>
            </w:pPr>
            <w:r>
              <w:t xml:space="preserve">Allotments.  Councillors Joyce and </w:t>
            </w:r>
            <w:proofErr w:type="spellStart"/>
            <w:r>
              <w:t>Pizey</w:t>
            </w:r>
            <w:proofErr w:type="spellEnd"/>
            <w:r>
              <w:t xml:space="preserve"> both said they had had enquiries regarding the current status.  Clerk said that Charles Ryder had recently indicated that he was close to a decision on where/how this might be achieved.  </w:t>
            </w:r>
          </w:p>
          <w:p w:rsidR="008C2EBD" w:rsidRPr="00934D71" w:rsidRDefault="008C2EBD" w:rsidP="008C2EBD"/>
        </w:tc>
        <w:tc>
          <w:tcPr>
            <w:tcW w:w="1440" w:type="dxa"/>
            <w:gridSpan w:val="2"/>
          </w:tcPr>
          <w:p w:rsidR="00934D71" w:rsidRDefault="00934D71" w:rsidP="0058598D"/>
          <w:p w:rsidR="00AC0AFA" w:rsidRDefault="00AC0AFA" w:rsidP="00AC0AFA"/>
          <w:p w:rsidR="00D574A1" w:rsidRDefault="008C2EBD" w:rsidP="00AC0AFA">
            <w:r>
              <w:t>KJ/SK</w:t>
            </w:r>
          </w:p>
          <w:p w:rsidR="008C2EBD" w:rsidRDefault="008C2EBD" w:rsidP="00AC0AFA"/>
          <w:p w:rsidR="008C2EBD" w:rsidRDefault="008C2EBD" w:rsidP="00AC0AFA">
            <w:r>
              <w:t>Clerk</w:t>
            </w:r>
          </w:p>
          <w:p w:rsidR="008C2EBD" w:rsidRDefault="008C2EBD" w:rsidP="00AC0AFA"/>
          <w:p w:rsidR="008C2EBD" w:rsidRDefault="008C2EBD" w:rsidP="00AC0AFA"/>
          <w:p w:rsidR="008C2EBD" w:rsidRDefault="008C2EBD" w:rsidP="00AC0AFA">
            <w:r>
              <w:t>Clerk</w:t>
            </w:r>
          </w:p>
        </w:tc>
      </w:tr>
      <w:tr w:rsidR="00D30FEC" w:rsidTr="00CF5184">
        <w:trPr>
          <w:trHeight w:val="20"/>
        </w:trPr>
        <w:tc>
          <w:tcPr>
            <w:tcW w:w="730" w:type="dxa"/>
          </w:tcPr>
          <w:p w:rsidR="00D30FEC" w:rsidRDefault="008E132F">
            <w:r>
              <w:t>2</w:t>
            </w:r>
            <w:r w:rsidR="008C2EBD">
              <w:t>2</w:t>
            </w:r>
          </w:p>
        </w:tc>
        <w:tc>
          <w:tcPr>
            <w:tcW w:w="9312" w:type="dxa"/>
          </w:tcPr>
          <w:p w:rsidR="00BA44F4" w:rsidRDefault="00D30FEC" w:rsidP="0070304B">
            <w:pPr>
              <w:rPr>
                <w:b/>
                <w:u w:val="single"/>
              </w:rPr>
            </w:pPr>
            <w:r>
              <w:rPr>
                <w:b/>
                <w:u w:val="single"/>
              </w:rPr>
              <w:t>Village Events notified:</w:t>
            </w:r>
          </w:p>
          <w:p w:rsidR="00D574A1" w:rsidRDefault="008C2EBD" w:rsidP="0070304B">
            <w:r>
              <w:t>8</w:t>
            </w:r>
            <w:r w:rsidRPr="008C2EBD">
              <w:rPr>
                <w:vertAlign w:val="superscript"/>
              </w:rPr>
              <w:t>th</w:t>
            </w:r>
            <w:r>
              <w:t xml:space="preserve"> November Bonfire Night</w:t>
            </w:r>
          </w:p>
          <w:p w:rsidR="00260623" w:rsidRDefault="00260623" w:rsidP="0070304B"/>
          <w:p w:rsidR="00260623" w:rsidRDefault="00260623" w:rsidP="0070304B"/>
          <w:p w:rsidR="00260623" w:rsidRDefault="00260623" w:rsidP="0070304B"/>
          <w:p w:rsidR="00260623" w:rsidRDefault="00260623" w:rsidP="0070304B"/>
          <w:p w:rsidR="00260623" w:rsidRDefault="00260623" w:rsidP="0070304B"/>
          <w:p w:rsidR="00072E03" w:rsidRPr="00D30FEC" w:rsidRDefault="00072E03" w:rsidP="000C0B4D"/>
        </w:tc>
        <w:tc>
          <w:tcPr>
            <w:tcW w:w="1440" w:type="dxa"/>
            <w:gridSpan w:val="2"/>
          </w:tcPr>
          <w:p w:rsidR="00D30FEC" w:rsidRDefault="00D30FEC" w:rsidP="0058598D"/>
        </w:tc>
      </w:tr>
      <w:tr w:rsidR="005018E5" w:rsidTr="00CF5184">
        <w:trPr>
          <w:trHeight w:val="20"/>
        </w:trPr>
        <w:tc>
          <w:tcPr>
            <w:tcW w:w="730" w:type="dxa"/>
          </w:tcPr>
          <w:p w:rsidR="005018E5" w:rsidRDefault="00D574A1">
            <w:r>
              <w:lastRenderedPageBreak/>
              <w:t>2</w:t>
            </w:r>
            <w:r w:rsidR="008C2EBD">
              <w:t>3</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5A5C71" w:rsidRDefault="008C2EBD" w:rsidP="008E132F">
            <w:pPr>
              <w:pStyle w:val="ListParagraph"/>
              <w:ind w:left="13"/>
            </w:pPr>
            <w:r>
              <w:t>None requested.</w:t>
            </w:r>
          </w:p>
          <w:p w:rsidR="00AA3B5D" w:rsidRDefault="00AA3B5D" w:rsidP="008E132F">
            <w:pPr>
              <w:pStyle w:val="ListParagraph"/>
              <w:ind w:left="13"/>
            </w:pPr>
          </w:p>
        </w:tc>
        <w:tc>
          <w:tcPr>
            <w:tcW w:w="1440" w:type="dxa"/>
            <w:gridSpan w:val="2"/>
          </w:tcPr>
          <w:p w:rsidR="006F4C61" w:rsidRDefault="006F4C61" w:rsidP="0058598D"/>
          <w:p w:rsidR="006F4C61" w:rsidRDefault="006F4C61" w:rsidP="0058598D"/>
        </w:tc>
      </w:tr>
      <w:tr w:rsidR="005018E5" w:rsidTr="00C36818">
        <w:trPr>
          <w:trHeight w:val="916"/>
        </w:trPr>
        <w:tc>
          <w:tcPr>
            <w:tcW w:w="730" w:type="dxa"/>
          </w:tcPr>
          <w:p w:rsidR="005018E5" w:rsidRDefault="00125F44">
            <w:r>
              <w:t>2</w:t>
            </w:r>
            <w:r w:rsidR="008C2EBD">
              <w:t>4</w:t>
            </w:r>
          </w:p>
        </w:tc>
        <w:tc>
          <w:tcPr>
            <w:tcW w:w="9312" w:type="dxa"/>
          </w:tcPr>
          <w:p w:rsidR="005018E5" w:rsidRDefault="005018E5">
            <w:pPr>
              <w:rPr>
                <w:b/>
                <w:u w:val="single"/>
              </w:rPr>
            </w:pPr>
            <w:r>
              <w:rPr>
                <w:b/>
                <w:u w:val="single"/>
              </w:rPr>
              <w:t>Dates for next meetings:</w:t>
            </w:r>
          </w:p>
          <w:p w:rsidR="00084B7B" w:rsidRDefault="00AA3B5D" w:rsidP="00E26CDA">
            <w:r>
              <w:t>The next meeting dates are 26</w:t>
            </w:r>
            <w:r w:rsidRPr="00AA3B5D">
              <w:rPr>
                <w:vertAlign w:val="superscript"/>
              </w:rPr>
              <w:t>th</w:t>
            </w:r>
            <w:r>
              <w:t xml:space="preserve"> </w:t>
            </w:r>
            <w:r w:rsidR="00084B7B">
              <w:t xml:space="preserve"> November</w:t>
            </w:r>
            <w:r w:rsidR="008C2EBD">
              <w:t xml:space="preserve"> (pre-budget),  </w:t>
            </w:r>
            <w:r>
              <w:t>21</w:t>
            </w:r>
            <w:r w:rsidRPr="00AA3B5D">
              <w:rPr>
                <w:vertAlign w:val="superscript"/>
              </w:rPr>
              <w:t>st</w:t>
            </w:r>
            <w:r>
              <w:t xml:space="preserve"> January</w:t>
            </w:r>
            <w:r w:rsidR="008C2EBD">
              <w:t xml:space="preserve"> (budget),</w:t>
            </w:r>
            <w:r w:rsidR="008323AD">
              <w:t xml:space="preserve">  </w:t>
            </w:r>
            <w:r>
              <w:t>18</w:t>
            </w:r>
            <w:r w:rsidRPr="00AA3B5D">
              <w:rPr>
                <w:vertAlign w:val="superscript"/>
              </w:rPr>
              <w:t>th</w:t>
            </w:r>
            <w:r>
              <w:t xml:space="preserve"> March 2015</w:t>
            </w:r>
            <w:r w:rsidR="008C2EBD">
              <w:t>.  The following dates were agreed 15</w:t>
            </w:r>
            <w:r w:rsidR="008C2EBD" w:rsidRPr="008C2EBD">
              <w:rPr>
                <w:vertAlign w:val="superscript"/>
              </w:rPr>
              <w:t>th</w:t>
            </w:r>
            <w:r w:rsidR="008C2EBD">
              <w:t xml:space="preserve"> April (Annual Village Meeting),  20</w:t>
            </w:r>
            <w:r w:rsidR="008C2EBD" w:rsidRPr="008C2EBD">
              <w:rPr>
                <w:vertAlign w:val="superscript"/>
              </w:rPr>
              <w:t>th</w:t>
            </w:r>
            <w:r w:rsidR="008C2EBD">
              <w:t xml:space="preserve"> May (Annual Parish Council Meeting</w:t>
            </w:r>
            <w:r w:rsidR="00EC137A">
              <w:t xml:space="preserve"> - first meeting of the new Council after the elections</w:t>
            </w:r>
            <w:r w:rsidR="008C2EBD">
              <w:t xml:space="preserve">).  </w:t>
            </w:r>
          </w:p>
          <w:p w:rsidR="00E26CDA" w:rsidRDefault="00E26CDA" w:rsidP="00E26CDA"/>
        </w:tc>
        <w:tc>
          <w:tcPr>
            <w:tcW w:w="1440" w:type="dxa"/>
            <w:gridSpan w:val="2"/>
          </w:tcPr>
          <w:p w:rsidR="000807D3" w:rsidRDefault="000807D3" w:rsidP="007D42A8"/>
        </w:tc>
      </w:tr>
    </w:tbl>
    <w:p w:rsidR="000807D3" w:rsidRDefault="000807D3"/>
    <w:p w:rsidR="00EA03B4" w:rsidRDefault="005018E5">
      <w:r>
        <w:t>There being no further business the Chairman thanked everyone for their attendance and d</w:t>
      </w:r>
      <w:r w:rsidR="002715E3">
        <w:t>ec</w:t>
      </w:r>
      <w:r w:rsidR="00C67193">
        <w:t>lared the meeting closed</w:t>
      </w:r>
      <w:r w:rsidR="009D42DF">
        <w:t xml:space="preserve"> at </w:t>
      </w:r>
      <w:r w:rsidR="008C2EBD">
        <w:t>9.03</w:t>
      </w:r>
      <w:r w:rsidR="009D42DF">
        <w:t xml:space="preserve">pm </w:t>
      </w:r>
    </w:p>
    <w:p w:rsidR="00125F44" w:rsidRDefault="00125F44"/>
    <w:p w:rsidR="00EA03B4" w:rsidRDefault="00EA03B4"/>
    <w:p w:rsidR="003C2142" w:rsidRDefault="003C2142"/>
    <w:p w:rsidR="003C2142" w:rsidRDefault="003C2142"/>
    <w:p w:rsidR="003C2142" w:rsidRDefault="003C2142"/>
    <w:p w:rsidR="003C2142" w:rsidRPr="00FD747F" w:rsidRDefault="003C2142">
      <w:pPr>
        <w:rPr>
          <w:sz w:val="16"/>
          <w:szCs w:val="16"/>
        </w:rPr>
      </w:pPr>
    </w:p>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sectPr w:rsidR="003C2142" w:rsidSect="00FF1EE9">
      <w:headerReference w:type="even" r:id="rId8"/>
      <w:headerReference w:type="default" r:id="rId9"/>
      <w:footerReference w:type="default" r:id="rId10"/>
      <w:pgSz w:w="11906" w:h="16838" w:code="9"/>
      <w:pgMar w:top="340" w:right="567" w:bottom="851" w:left="340" w:header="709" w:footer="851" w:gutter="0"/>
      <w:pgNumType w:start="2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CC5" w:rsidRDefault="00345CC5">
      <w:pPr>
        <w:rPr>
          <w:sz w:val="22"/>
          <w:szCs w:val="22"/>
        </w:rPr>
      </w:pPr>
      <w:r>
        <w:rPr>
          <w:sz w:val="22"/>
          <w:szCs w:val="22"/>
        </w:rPr>
        <w:separator/>
      </w:r>
    </w:p>
    <w:p w:rsidR="00345CC5" w:rsidRDefault="00345CC5">
      <w:pPr>
        <w:rPr>
          <w:sz w:val="23"/>
          <w:szCs w:val="23"/>
        </w:rPr>
      </w:pPr>
    </w:p>
    <w:p w:rsidR="00345CC5" w:rsidRDefault="00345CC5">
      <w:pPr>
        <w:rPr>
          <w:sz w:val="21"/>
          <w:szCs w:val="21"/>
        </w:rPr>
      </w:pPr>
    </w:p>
    <w:p w:rsidR="00345CC5" w:rsidRDefault="00345CC5">
      <w:pPr>
        <w:rPr>
          <w:sz w:val="19"/>
          <w:szCs w:val="19"/>
        </w:rPr>
      </w:pPr>
    </w:p>
  </w:endnote>
  <w:endnote w:type="continuationSeparator" w:id="0">
    <w:p w:rsidR="00345CC5" w:rsidRDefault="00345CC5">
      <w:pPr>
        <w:rPr>
          <w:sz w:val="22"/>
          <w:szCs w:val="22"/>
        </w:rPr>
      </w:pPr>
      <w:r>
        <w:rPr>
          <w:sz w:val="22"/>
          <w:szCs w:val="22"/>
        </w:rPr>
        <w:continuationSeparator/>
      </w:r>
    </w:p>
    <w:p w:rsidR="00345CC5" w:rsidRDefault="00345CC5">
      <w:pPr>
        <w:rPr>
          <w:sz w:val="23"/>
          <w:szCs w:val="23"/>
        </w:rPr>
      </w:pPr>
    </w:p>
    <w:p w:rsidR="00345CC5" w:rsidRDefault="00345CC5">
      <w:pPr>
        <w:rPr>
          <w:sz w:val="21"/>
          <w:szCs w:val="21"/>
        </w:rPr>
      </w:pPr>
    </w:p>
    <w:p w:rsidR="00345CC5" w:rsidRDefault="00345CC5">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2333C0">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CC5" w:rsidRDefault="00345CC5">
      <w:pPr>
        <w:rPr>
          <w:sz w:val="22"/>
          <w:szCs w:val="22"/>
        </w:rPr>
      </w:pPr>
      <w:r>
        <w:rPr>
          <w:sz w:val="22"/>
          <w:szCs w:val="22"/>
        </w:rPr>
        <w:separator/>
      </w:r>
    </w:p>
    <w:p w:rsidR="00345CC5" w:rsidRDefault="00345CC5">
      <w:pPr>
        <w:rPr>
          <w:sz w:val="23"/>
          <w:szCs w:val="23"/>
        </w:rPr>
      </w:pPr>
    </w:p>
    <w:p w:rsidR="00345CC5" w:rsidRDefault="00345CC5">
      <w:pPr>
        <w:rPr>
          <w:sz w:val="21"/>
          <w:szCs w:val="21"/>
        </w:rPr>
      </w:pPr>
    </w:p>
    <w:p w:rsidR="00345CC5" w:rsidRDefault="00345CC5">
      <w:pPr>
        <w:rPr>
          <w:sz w:val="19"/>
          <w:szCs w:val="19"/>
        </w:rPr>
      </w:pPr>
    </w:p>
  </w:footnote>
  <w:footnote w:type="continuationSeparator" w:id="0">
    <w:p w:rsidR="00345CC5" w:rsidRDefault="00345CC5">
      <w:pPr>
        <w:rPr>
          <w:sz w:val="22"/>
          <w:szCs w:val="22"/>
        </w:rPr>
      </w:pPr>
      <w:r>
        <w:rPr>
          <w:sz w:val="22"/>
          <w:szCs w:val="22"/>
        </w:rPr>
        <w:continuationSeparator/>
      </w:r>
    </w:p>
    <w:p w:rsidR="00345CC5" w:rsidRDefault="00345CC5">
      <w:pPr>
        <w:rPr>
          <w:sz w:val="23"/>
          <w:szCs w:val="23"/>
        </w:rPr>
      </w:pPr>
    </w:p>
    <w:p w:rsidR="00345CC5" w:rsidRDefault="00345CC5">
      <w:pPr>
        <w:rPr>
          <w:sz w:val="21"/>
          <w:szCs w:val="21"/>
        </w:rPr>
      </w:pPr>
    </w:p>
    <w:p w:rsidR="00345CC5" w:rsidRDefault="00345CC5">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962938">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end"/>
    </w:r>
  </w:p>
  <w:p w:rsidR="002333C0" w:rsidRDefault="002333C0">
    <w:pPr>
      <w:pStyle w:val="Header"/>
      <w:ind w:right="360"/>
      <w:rPr>
        <w:sz w:val="23"/>
        <w:szCs w:val="23"/>
      </w:rPr>
    </w:pPr>
  </w:p>
  <w:p w:rsidR="002333C0" w:rsidRDefault="002333C0">
    <w:pPr>
      <w:rPr>
        <w:sz w:val="23"/>
        <w:szCs w:val="23"/>
      </w:rPr>
    </w:pPr>
  </w:p>
  <w:p w:rsidR="002333C0" w:rsidRDefault="002333C0">
    <w:pPr>
      <w:rPr>
        <w:sz w:val="21"/>
        <w:szCs w:val="21"/>
      </w:rPr>
    </w:pPr>
  </w:p>
  <w:p w:rsidR="002333C0" w:rsidRDefault="002333C0">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962938">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separate"/>
    </w:r>
    <w:r w:rsidR="008323AD">
      <w:rPr>
        <w:rStyle w:val="PageNumber"/>
        <w:noProof/>
        <w:sz w:val="23"/>
        <w:szCs w:val="23"/>
      </w:rPr>
      <w:t>261</w:t>
    </w:r>
    <w:r>
      <w:rPr>
        <w:rStyle w:val="PageNumber"/>
        <w:sz w:val="23"/>
        <w:szCs w:val="23"/>
      </w:rPr>
      <w:fldChar w:fldCharType="end"/>
    </w:r>
  </w:p>
  <w:p w:rsidR="002333C0" w:rsidRDefault="002333C0">
    <w:pPr>
      <w:pStyle w:val="Header"/>
      <w:ind w:right="360"/>
      <w:rPr>
        <w:sz w:val="23"/>
        <w:szCs w:val="23"/>
      </w:rPr>
    </w:pPr>
    <w:r>
      <w:rPr>
        <w:rStyle w:val="PageNumber"/>
        <w:sz w:val="23"/>
        <w:szCs w:val="23"/>
      </w:rPr>
      <w:tab/>
    </w:r>
  </w:p>
  <w:p w:rsidR="002333C0" w:rsidRDefault="002333C0">
    <w:pPr>
      <w:rPr>
        <w:sz w:val="23"/>
        <w:szCs w:val="23"/>
      </w:rPr>
    </w:pPr>
  </w:p>
  <w:p w:rsidR="002333C0" w:rsidRDefault="002333C0">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C6354A"/>
    <w:multiLevelType w:val="hybridMultilevel"/>
    <w:tmpl w:val="1EF2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F46F61"/>
    <w:multiLevelType w:val="hybridMultilevel"/>
    <w:tmpl w:val="413E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071AB"/>
    <w:rsid w:val="00011554"/>
    <w:rsid w:val="000130FB"/>
    <w:rsid w:val="000139A8"/>
    <w:rsid w:val="00015333"/>
    <w:rsid w:val="00020086"/>
    <w:rsid w:val="00021D0D"/>
    <w:rsid w:val="00024740"/>
    <w:rsid w:val="000255D4"/>
    <w:rsid w:val="0002730A"/>
    <w:rsid w:val="0003508E"/>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64D3"/>
    <w:rsid w:val="00067880"/>
    <w:rsid w:val="000708B5"/>
    <w:rsid w:val="00072E03"/>
    <w:rsid w:val="00074751"/>
    <w:rsid w:val="000757E2"/>
    <w:rsid w:val="00077270"/>
    <w:rsid w:val="00077F7B"/>
    <w:rsid w:val="000807D3"/>
    <w:rsid w:val="0008248C"/>
    <w:rsid w:val="00084B7B"/>
    <w:rsid w:val="00087C90"/>
    <w:rsid w:val="00091942"/>
    <w:rsid w:val="00092EF4"/>
    <w:rsid w:val="000950D2"/>
    <w:rsid w:val="000978E3"/>
    <w:rsid w:val="000A107B"/>
    <w:rsid w:val="000A2C77"/>
    <w:rsid w:val="000A2C86"/>
    <w:rsid w:val="000A2E37"/>
    <w:rsid w:val="000A3122"/>
    <w:rsid w:val="000A3CDD"/>
    <w:rsid w:val="000B1029"/>
    <w:rsid w:val="000B4CBC"/>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7529"/>
    <w:rsid w:val="000D7A66"/>
    <w:rsid w:val="000E1F3E"/>
    <w:rsid w:val="000E2607"/>
    <w:rsid w:val="000E35BE"/>
    <w:rsid w:val="000E4374"/>
    <w:rsid w:val="000E7B00"/>
    <w:rsid w:val="000F44E4"/>
    <w:rsid w:val="000F68B8"/>
    <w:rsid w:val="001018A7"/>
    <w:rsid w:val="00102808"/>
    <w:rsid w:val="00104595"/>
    <w:rsid w:val="00104E3B"/>
    <w:rsid w:val="00105150"/>
    <w:rsid w:val="00111473"/>
    <w:rsid w:val="001131B2"/>
    <w:rsid w:val="001135BC"/>
    <w:rsid w:val="00113EAB"/>
    <w:rsid w:val="001143BE"/>
    <w:rsid w:val="001150E9"/>
    <w:rsid w:val="001152F7"/>
    <w:rsid w:val="00117569"/>
    <w:rsid w:val="00117D8E"/>
    <w:rsid w:val="00117F00"/>
    <w:rsid w:val="0012046F"/>
    <w:rsid w:val="00121B45"/>
    <w:rsid w:val="00124289"/>
    <w:rsid w:val="00124E58"/>
    <w:rsid w:val="001258EF"/>
    <w:rsid w:val="00125F44"/>
    <w:rsid w:val="00127321"/>
    <w:rsid w:val="001305AC"/>
    <w:rsid w:val="00131458"/>
    <w:rsid w:val="001318BD"/>
    <w:rsid w:val="00135465"/>
    <w:rsid w:val="0013547F"/>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739C"/>
    <w:rsid w:val="001810A4"/>
    <w:rsid w:val="0018343F"/>
    <w:rsid w:val="00191152"/>
    <w:rsid w:val="00192CC5"/>
    <w:rsid w:val="0019542E"/>
    <w:rsid w:val="00196A51"/>
    <w:rsid w:val="00196B0D"/>
    <w:rsid w:val="001977E5"/>
    <w:rsid w:val="001977F1"/>
    <w:rsid w:val="00197F4D"/>
    <w:rsid w:val="001A0817"/>
    <w:rsid w:val="001A0A69"/>
    <w:rsid w:val="001A100B"/>
    <w:rsid w:val="001A1567"/>
    <w:rsid w:val="001A23DC"/>
    <w:rsid w:val="001A5BA7"/>
    <w:rsid w:val="001A633D"/>
    <w:rsid w:val="001A666C"/>
    <w:rsid w:val="001A6A40"/>
    <w:rsid w:val="001B0F01"/>
    <w:rsid w:val="001B12BA"/>
    <w:rsid w:val="001B1350"/>
    <w:rsid w:val="001B236D"/>
    <w:rsid w:val="001B5238"/>
    <w:rsid w:val="001B5B1E"/>
    <w:rsid w:val="001B60D9"/>
    <w:rsid w:val="001B6CA3"/>
    <w:rsid w:val="001B71B8"/>
    <w:rsid w:val="001C0791"/>
    <w:rsid w:val="001C31D3"/>
    <w:rsid w:val="001C4D88"/>
    <w:rsid w:val="001C67F4"/>
    <w:rsid w:val="001C78BF"/>
    <w:rsid w:val="001D064F"/>
    <w:rsid w:val="001D2B6B"/>
    <w:rsid w:val="001D3870"/>
    <w:rsid w:val="001D6543"/>
    <w:rsid w:val="001D771A"/>
    <w:rsid w:val="001E24D6"/>
    <w:rsid w:val="001E40EC"/>
    <w:rsid w:val="001E7C6E"/>
    <w:rsid w:val="001F0BF4"/>
    <w:rsid w:val="001F1623"/>
    <w:rsid w:val="001F1F52"/>
    <w:rsid w:val="001F39AD"/>
    <w:rsid w:val="001F5227"/>
    <w:rsid w:val="001F672F"/>
    <w:rsid w:val="001F7B00"/>
    <w:rsid w:val="002003D0"/>
    <w:rsid w:val="00200B83"/>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300BF"/>
    <w:rsid w:val="002329FB"/>
    <w:rsid w:val="002333C0"/>
    <w:rsid w:val="00233AF9"/>
    <w:rsid w:val="0023688E"/>
    <w:rsid w:val="00237F7D"/>
    <w:rsid w:val="00241519"/>
    <w:rsid w:val="00246BED"/>
    <w:rsid w:val="00247244"/>
    <w:rsid w:val="00250426"/>
    <w:rsid w:val="00252915"/>
    <w:rsid w:val="00256A83"/>
    <w:rsid w:val="002603F9"/>
    <w:rsid w:val="00260623"/>
    <w:rsid w:val="0026223F"/>
    <w:rsid w:val="00263508"/>
    <w:rsid w:val="00263A13"/>
    <w:rsid w:val="0026410A"/>
    <w:rsid w:val="00267FB4"/>
    <w:rsid w:val="00270140"/>
    <w:rsid w:val="00270745"/>
    <w:rsid w:val="002715E3"/>
    <w:rsid w:val="0027215C"/>
    <w:rsid w:val="0027267F"/>
    <w:rsid w:val="002727BC"/>
    <w:rsid w:val="00280582"/>
    <w:rsid w:val="00281276"/>
    <w:rsid w:val="0028423E"/>
    <w:rsid w:val="0028505E"/>
    <w:rsid w:val="002874E4"/>
    <w:rsid w:val="00290B09"/>
    <w:rsid w:val="00291435"/>
    <w:rsid w:val="00293606"/>
    <w:rsid w:val="0029519E"/>
    <w:rsid w:val="002957E8"/>
    <w:rsid w:val="00295A27"/>
    <w:rsid w:val="00295CB5"/>
    <w:rsid w:val="002A0CAC"/>
    <w:rsid w:val="002A0E3C"/>
    <w:rsid w:val="002A298D"/>
    <w:rsid w:val="002A490B"/>
    <w:rsid w:val="002A6DF6"/>
    <w:rsid w:val="002B4332"/>
    <w:rsid w:val="002B4376"/>
    <w:rsid w:val="002B603D"/>
    <w:rsid w:val="002B6983"/>
    <w:rsid w:val="002C1F33"/>
    <w:rsid w:val="002C2891"/>
    <w:rsid w:val="002C2FC6"/>
    <w:rsid w:val="002C4F55"/>
    <w:rsid w:val="002C6C6B"/>
    <w:rsid w:val="002C6D35"/>
    <w:rsid w:val="002C7559"/>
    <w:rsid w:val="002D06C6"/>
    <w:rsid w:val="002D18A0"/>
    <w:rsid w:val="002D3443"/>
    <w:rsid w:val="002D3F93"/>
    <w:rsid w:val="002D60C7"/>
    <w:rsid w:val="002D7C1E"/>
    <w:rsid w:val="002E0819"/>
    <w:rsid w:val="002E0AA3"/>
    <w:rsid w:val="002E271A"/>
    <w:rsid w:val="002E508E"/>
    <w:rsid w:val="002F0DB0"/>
    <w:rsid w:val="002F11EB"/>
    <w:rsid w:val="002F246F"/>
    <w:rsid w:val="002F303D"/>
    <w:rsid w:val="002F3E4B"/>
    <w:rsid w:val="002F6B17"/>
    <w:rsid w:val="003028D3"/>
    <w:rsid w:val="00302964"/>
    <w:rsid w:val="003031E6"/>
    <w:rsid w:val="00303547"/>
    <w:rsid w:val="00304403"/>
    <w:rsid w:val="0030441C"/>
    <w:rsid w:val="003052E2"/>
    <w:rsid w:val="0030640D"/>
    <w:rsid w:val="003105D1"/>
    <w:rsid w:val="0031251C"/>
    <w:rsid w:val="0031296F"/>
    <w:rsid w:val="00313F96"/>
    <w:rsid w:val="003155CF"/>
    <w:rsid w:val="00315616"/>
    <w:rsid w:val="00316D73"/>
    <w:rsid w:val="00321B77"/>
    <w:rsid w:val="00321CBB"/>
    <w:rsid w:val="00321DF6"/>
    <w:rsid w:val="00322F7B"/>
    <w:rsid w:val="00331EAC"/>
    <w:rsid w:val="00336E3C"/>
    <w:rsid w:val="00340114"/>
    <w:rsid w:val="00340D11"/>
    <w:rsid w:val="0034253F"/>
    <w:rsid w:val="00345089"/>
    <w:rsid w:val="00345CC5"/>
    <w:rsid w:val="00352791"/>
    <w:rsid w:val="00352EF6"/>
    <w:rsid w:val="00354B2F"/>
    <w:rsid w:val="00355C08"/>
    <w:rsid w:val="00356975"/>
    <w:rsid w:val="00356BD5"/>
    <w:rsid w:val="0036008B"/>
    <w:rsid w:val="00364D7D"/>
    <w:rsid w:val="00371933"/>
    <w:rsid w:val="00373CE4"/>
    <w:rsid w:val="003742BE"/>
    <w:rsid w:val="00375480"/>
    <w:rsid w:val="003756D2"/>
    <w:rsid w:val="003758BA"/>
    <w:rsid w:val="00376F7F"/>
    <w:rsid w:val="00382A9A"/>
    <w:rsid w:val="0038403F"/>
    <w:rsid w:val="00384482"/>
    <w:rsid w:val="003847A0"/>
    <w:rsid w:val="00385AB9"/>
    <w:rsid w:val="003871D7"/>
    <w:rsid w:val="0039011F"/>
    <w:rsid w:val="003926CB"/>
    <w:rsid w:val="003941CC"/>
    <w:rsid w:val="00394BEE"/>
    <w:rsid w:val="00395FBB"/>
    <w:rsid w:val="0039671E"/>
    <w:rsid w:val="00396CCB"/>
    <w:rsid w:val="003A09BE"/>
    <w:rsid w:val="003A351E"/>
    <w:rsid w:val="003A36F2"/>
    <w:rsid w:val="003A3B8B"/>
    <w:rsid w:val="003A3D57"/>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A98"/>
    <w:rsid w:val="003E0CBC"/>
    <w:rsid w:val="003E19B9"/>
    <w:rsid w:val="003E2336"/>
    <w:rsid w:val="003E2EFC"/>
    <w:rsid w:val="003E30A1"/>
    <w:rsid w:val="003E5D78"/>
    <w:rsid w:val="003E6F82"/>
    <w:rsid w:val="003F10A3"/>
    <w:rsid w:val="003F1478"/>
    <w:rsid w:val="003F3F1A"/>
    <w:rsid w:val="003F5065"/>
    <w:rsid w:val="003F5B5D"/>
    <w:rsid w:val="003F784F"/>
    <w:rsid w:val="00401CA8"/>
    <w:rsid w:val="00402BD5"/>
    <w:rsid w:val="004035E1"/>
    <w:rsid w:val="00405448"/>
    <w:rsid w:val="00405A8A"/>
    <w:rsid w:val="00405C41"/>
    <w:rsid w:val="004065E8"/>
    <w:rsid w:val="00411241"/>
    <w:rsid w:val="0041580B"/>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507F"/>
    <w:rsid w:val="00475BE9"/>
    <w:rsid w:val="004776F2"/>
    <w:rsid w:val="00481EA4"/>
    <w:rsid w:val="00482E74"/>
    <w:rsid w:val="00483F12"/>
    <w:rsid w:val="0048618C"/>
    <w:rsid w:val="004870D0"/>
    <w:rsid w:val="0048795E"/>
    <w:rsid w:val="00487E26"/>
    <w:rsid w:val="00490055"/>
    <w:rsid w:val="00490059"/>
    <w:rsid w:val="00490D60"/>
    <w:rsid w:val="00492AB7"/>
    <w:rsid w:val="00492FF2"/>
    <w:rsid w:val="00494799"/>
    <w:rsid w:val="00495E38"/>
    <w:rsid w:val="004966B0"/>
    <w:rsid w:val="00497600"/>
    <w:rsid w:val="00497B11"/>
    <w:rsid w:val="00497EBB"/>
    <w:rsid w:val="004A0FCB"/>
    <w:rsid w:val="004A10E9"/>
    <w:rsid w:val="004A19B8"/>
    <w:rsid w:val="004A31F7"/>
    <w:rsid w:val="004A52AA"/>
    <w:rsid w:val="004A54BD"/>
    <w:rsid w:val="004A6586"/>
    <w:rsid w:val="004A6934"/>
    <w:rsid w:val="004B12E8"/>
    <w:rsid w:val="004C07AA"/>
    <w:rsid w:val="004C2B66"/>
    <w:rsid w:val="004C2CE5"/>
    <w:rsid w:val="004C46EB"/>
    <w:rsid w:val="004C53F2"/>
    <w:rsid w:val="004C5EB5"/>
    <w:rsid w:val="004C6512"/>
    <w:rsid w:val="004C68AB"/>
    <w:rsid w:val="004D02F9"/>
    <w:rsid w:val="004D04D8"/>
    <w:rsid w:val="004D06A2"/>
    <w:rsid w:val="004D09C2"/>
    <w:rsid w:val="004D103E"/>
    <w:rsid w:val="004D1579"/>
    <w:rsid w:val="004D1E1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39F0"/>
    <w:rsid w:val="0052488D"/>
    <w:rsid w:val="0053253F"/>
    <w:rsid w:val="00533E1C"/>
    <w:rsid w:val="00534F57"/>
    <w:rsid w:val="00536B35"/>
    <w:rsid w:val="00537992"/>
    <w:rsid w:val="00540AD9"/>
    <w:rsid w:val="005410BA"/>
    <w:rsid w:val="0054122D"/>
    <w:rsid w:val="0054186F"/>
    <w:rsid w:val="00542E46"/>
    <w:rsid w:val="005441B5"/>
    <w:rsid w:val="005443D7"/>
    <w:rsid w:val="005447DF"/>
    <w:rsid w:val="005459B9"/>
    <w:rsid w:val="00546FF2"/>
    <w:rsid w:val="00547F40"/>
    <w:rsid w:val="005522E6"/>
    <w:rsid w:val="00553080"/>
    <w:rsid w:val="005539D5"/>
    <w:rsid w:val="00555A99"/>
    <w:rsid w:val="0055617F"/>
    <w:rsid w:val="00562142"/>
    <w:rsid w:val="00564065"/>
    <w:rsid w:val="0056545A"/>
    <w:rsid w:val="00565B73"/>
    <w:rsid w:val="0057213C"/>
    <w:rsid w:val="00572DC9"/>
    <w:rsid w:val="005748AB"/>
    <w:rsid w:val="005749CD"/>
    <w:rsid w:val="00580CE1"/>
    <w:rsid w:val="005848D6"/>
    <w:rsid w:val="00584D0C"/>
    <w:rsid w:val="0058598D"/>
    <w:rsid w:val="005867BB"/>
    <w:rsid w:val="00591411"/>
    <w:rsid w:val="0059399B"/>
    <w:rsid w:val="00593CE2"/>
    <w:rsid w:val="00593EFC"/>
    <w:rsid w:val="00594BCE"/>
    <w:rsid w:val="00595FC4"/>
    <w:rsid w:val="00597BFF"/>
    <w:rsid w:val="00597FA4"/>
    <w:rsid w:val="005A1B67"/>
    <w:rsid w:val="005A2D3C"/>
    <w:rsid w:val="005A3DC6"/>
    <w:rsid w:val="005A4961"/>
    <w:rsid w:val="005A4F20"/>
    <w:rsid w:val="005A56B8"/>
    <w:rsid w:val="005A5C71"/>
    <w:rsid w:val="005A6942"/>
    <w:rsid w:val="005A7AE7"/>
    <w:rsid w:val="005A7EBF"/>
    <w:rsid w:val="005B4F01"/>
    <w:rsid w:val="005C0494"/>
    <w:rsid w:val="005C13B0"/>
    <w:rsid w:val="005C1A37"/>
    <w:rsid w:val="005C4144"/>
    <w:rsid w:val="005C4A50"/>
    <w:rsid w:val="005C50DB"/>
    <w:rsid w:val="005C6886"/>
    <w:rsid w:val="005C6DA6"/>
    <w:rsid w:val="005C71E9"/>
    <w:rsid w:val="005C79D2"/>
    <w:rsid w:val="005D20BD"/>
    <w:rsid w:val="005D24B9"/>
    <w:rsid w:val="005D2F86"/>
    <w:rsid w:val="005D345B"/>
    <w:rsid w:val="005D41C4"/>
    <w:rsid w:val="005D4452"/>
    <w:rsid w:val="005D4F8D"/>
    <w:rsid w:val="005D6C7D"/>
    <w:rsid w:val="005E12DF"/>
    <w:rsid w:val="005E21F3"/>
    <w:rsid w:val="005E2676"/>
    <w:rsid w:val="005E36CA"/>
    <w:rsid w:val="005E4026"/>
    <w:rsid w:val="005E693A"/>
    <w:rsid w:val="005E722D"/>
    <w:rsid w:val="005E7500"/>
    <w:rsid w:val="005F060C"/>
    <w:rsid w:val="005F0FF7"/>
    <w:rsid w:val="005F1DA2"/>
    <w:rsid w:val="005F29A3"/>
    <w:rsid w:val="005F5550"/>
    <w:rsid w:val="006001FE"/>
    <w:rsid w:val="00600B36"/>
    <w:rsid w:val="0060104D"/>
    <w:rsid w:val="006017BC"/>
    <w:rsid w:val="00603023"/>
    <w:rsid w:val="00605970"/>
    <w:rsid w:val="00605B0D"/>
    <w:rsid w:val="006103FB"/>
    <w:rsid w:val="00610529"/>
    <w:rsid w:val="006134BD"/>
    <w:rsid w:val="00623504"/>
    <w:rsid w:val="00624411"/>
    <w:rsid w:val="00624C30"/>
    <w:rsid w:val="00625E05"/>
    <w:rsid w:val="00626F9F"/>
    <w:rsid w:val="00627E2D"/>
    <w:rsid w:val="006315C1"/>
    <w:rsid w:val="00633B71"/>
    <w:rsid w:val="00637EEA"/>
    <w:rsid w:val="006402BE"/>
    <w:rsid w:val="00644CB8"/>
    <w:rsid w:val="006464E3"/>
    <w:rsid w:val="00646F3E"/>
    <w:rsid w:val="00650036"/>
    <w:rsid w:val="00651C2E"/>
    <w:rsid w:val="00653D70"/>
    <w:rsid w:val="006564A9"/>
    <w:rsid w:val="00661414"/>
    <w:rsid w:val="00661565"/>
    <w:rsid w:val="006659C1"/>
    <w:rsid w:val="00667CD2"/>
    <w:rsid w:val="0067047E"/>
    <w:rsid w:val="00671872"/>
    <w:rsid w:val="00671A95"/>
    <w:rsid w:val="0067328D"/>
    <w:rsid w:val="00673331"/>
    <w:rsid w:val="0067438E"/>
    <w:rsid w:val="00674BEF"/>
    <w:rsid w:val="006767ED"/>
    <w:rsid w:val="006778D2"/>
    <w:rsid w:val="006820D3"/>
    <w:rsid w:val="0068283D"/>
    <w:rsid w:val="00683278"/>
    <w:rsid w:val="00683F3F"/>
    <w:rsid w:val="00686302"/>
    <w:rsid w:val="00686D61"/>
    <w:rsid w:val="00692241"/>
    <w:rsid w:val="006927F5"/>
    <w:rsid w:val="00697167"/>
    <w:rsid w:val="006A050B"/>
    <w:rsid w:val="006A0641"/>
    <w:rsid w:val="006A1420"/>
    <w:rsid w:val="006A1DCA"/>
    <w:rsid w:val="006A2051"/>
    <w:rsid w:val="006A24CD"/>
    <w:rsid w:val="006A4F2F"/>
    <w:rsid w:val="006A6855"/>
    <w:rsid w:val="006B4FDA"/>
    <w:rsid w:val="006B610C"/>
    <w:rsid w:val="006B7D6F"/>
    <w:rsid w:val="006C1560"/>
    <w:rsid w:val="006C2534"/>
    <w:rsid w:val="006C3FDD"/>
    <w:rsid w:val="006C4F56"/>
    <w:rsid w:val="006C4F70"/>
    <w:rsid w:val="006C5DE7"/>
    <w:rsid w:val="006D0D0C"/>
    <w:rsid w:val="006D30F3"/>
    <w:rsid w:val="006D4831"/>
    <w:rsid w:val="006D74B3"/>
    <w:rsid w:val="006D7A0D"/>
    <w:rsid w:val="006E0309"/>
    <w:rsid w:val="006E2F20"/>
    <w:rsid w:val="006E4488"/>
    <w:rsid w:val="006E4C40"/>
    <w:rsid w:val="006E6001"/>
    <w:rsid w:val="006E6424"/>
    <w:rsid w:val="006E654D"/>
    <w:rsid w:val="006E6A2D"/>
    <w:rsid w:val="006E7C3E"/>
    <w:rsid w:val="006F1F0F"/>
    <w:rsid w:val="006F4C61"/>
    <w:rsid w:val="006F5418"/>
    <w:rsid w:val="00700A96"/>
    <w:rsid w:val="00701986"/>
    <w:rsid w:val="007026D8"/>
    <w:rsid w:val="00702AC3"/>
    <w:rsid w:val="00702D26"/>
    <w:rsid w:val="0070304B"/>
    <w:rsid w:val="007036D8"/>
    <w:rsid w:val="00703D0F"/>
    <w:rsid w:val="00703D88"/>
    <w:rsid w:val="00706ADF"/>
    <w:rsid w:val="00707F9E"/>
    <w:rsid w:val="00710701"/>
    <w:rsid w:val="00711CCD"/>
    <w:rsid w:val="00712CE6"/>
    <w:rsid w:val="0071372C"/>
    <w:rsid w:val="00714346"/>
    <w:rsid w:val="00714DD1"/>
    <w:rsid w:val="00717200"/>
    <w:rsid w:val="00717290"/>
    <w:rsid w:val="00720679"/>
    <w:rsid w:val="007226E3"/>
    <w:rsid w:val="007231A5"/>
    <w:rsid w:val="00723766"/>
    <w:rsid w:val="00723999"/>
    <w:rsid w:val="00723AF6"/>
    <w:rsid w:val="007242C8"/>
    <w:rsid w:val="00724401"/>
    <w:rsid w:val="00724CCB"/>
    <w:rsid w:val="00725069"/>
    <w:rsid w:val="00726B82"/>
    <w:rsid w:val="00726F37"/>
    <w:rsid w:val="007309F1"/>
    <w:rsid w:val="00730D8A"/>
    <w:rsid w:val="00730DAC"/>
    <w:rsid w:val="00730F6E"/>
    <w:rsid w:val="00732A0A"/>
    <w:rsid w:val="007377AF"/>
    <w:rsid w:val="0074053B"/>
    <w:rsid w:val="007405B0"/>
    <w:rsid w:val="00740F39"/>
    <w:rsid w:val="00741E5D"/>
    <w:rsid w:val="007452F4"/>
    <w:rsid w:val="00745CFD"/>
    <w:rsid w:val="00751856"/>
    <w:rsid w:val="007524B0"/>
    <w:rsid w:val="00752CF5"/>
    <w:rsid w:val="00755F08"/>
    <w:rsid w:val="00760479"/>
    <w:rsid w:val="007625DD"/>
    <w:rsid w:val="00763855"/>
    <w:rsid w:val="00764874"/>
    <w:rsid w:val="00777155"/>
    <w:rsid w:val="007773C4"/>
    <w:rsid w:val="00777977"/>
    <w:rsid w:val="00780597"/>
    <w:rsid w:val="00784222"/>
    <w:rsid w:val="00784376"/>
    <w:rsid w:val="007858C7"/>
    <w:rsid w:val="00786EAA"/>
    <w:rsid w:val="00787913"/>
    <w:rsid w:val="00790054"/>
    <w:rsid w:val="007906C9"/>
    <w:rsid w:val="00792AA6"/>
    <w:rsid w:val="007947D8"/>
    <w:rsid w:val="007A27E3"/>
    <w:rsid w:val="007A32BE"/>
    <w:rsid w:val="007A5561"/>
    <w:rsid w:val="007A62DF"/>
    <w:rsid w:val="007A69CB"/>
    <w:rsid w:val="007B0AB6"/>
    <w:rsid w:val="007B12F4"/>
    <w:rsid w:val="007B16D5"/>
    <w:rsid w:val="007B2987"/>
    <w:rsid w:val="007B48D2"/>
    <w:rsid w:val="007B48FA"/>
    <w:rsid w:val="007B5F40"/>
    <w:rsid w:val="007B73CB"/>
    <w:rsid w:val="007C2277"/>
    <w:rsid w:val="007C5E19"/>
    <w:rsid w:val="007C7554"/>
    <w:rsid w:val="007D1723"/>
    <w:rsid w:val="007D263D"/>
    <w:rsid w:val="007D35AE"/>
    <w:rsid w:val="007D3D0E"/>
    <w:rsid w:val="007D42A8"/>
    <w:rsid w:val="007D6A26"/>
    <w:rsid w:val="007D79A1"/>
    <w:rsid w:val="007E2FC9"/>
    <w:rsid w:val="007E5DEA"/>
    <w:rsid w:val="007F3D88"/>
    <w:rsid w:val="007F4A53"/>
    <w:rsid w:val="007F4D66"/>
    <w:rsid w:val="007F6539"/>
    <w:rsid w:val="007F7E04"/>
    <w:rsid w:val="008071D1"/>
    <w:rsid w:val="00810129"/>
    <w:rsid w:val="008119F2"/>
    <w:rsid w:val="00811F0E"/>
    <w:rsid w:val="00816E1A"/>
    <w:rsid w:val="00821C1D"/>
    <w:rsid w:val="00821D35"/>
    <w:rsid w:val="008234C6"/>
    <w:rsid w:val="00823BBB"/>
    <w:rsid w:val="00825630"/>
    <w:rsid w:val="0082699C"/>
    <w:rsid w:val="00827B25"/>
    <w:rsid w:val="0083067D"/>
    <w:rsid w:val="0083127D"/>
    <w:rsid w:val="008323AD"/>
    <w:rsid w:val="00833A7E"/>
    <w:rsid w:val="008363A0"/>
    <w:rsid w:val="00836BFF"/>
    <w:rsid w:val="0083724E"/>
    <w:rsid w:val="008406FA"/>
    <w:rsid w:val="008409CF"/>
    <w:rsid w:val="00843892"/>
    <w:rsid w:val="00846326"/>
    <w:rsid w:val="00847034"/>
    <w:rsid w:val="0084728C"/>
    <w:rsid w:val="008473F0"/>
    <w:rsid w:val="0085068B"/>
    <w:rsid w:val="008528BD"/>
    <w:rsid w:val="0085329F"/>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553C"/>
    <w:rsid w:val="008758B5"/>
    <w:rsid w:val="008836B4"/>
    <w:rsid w:val="00884E21"/>
    <w:rsid w:val="008864D7"/>
    <w:rsid w:val="008877CA"/>
    <w:rsid w:val="00887D1B"/>
    <w:rsid w:val="00893340"/>
    <w:rsid w:val="00895774"/>
    <w:rsid w:val="008975B0"/>
    <w:rsid w:val="008A04EE"/>
    <w:rsid w:val="008A1084"/>
    <w:rsid w:val="008A1FB8"/>
    <w:rsid w:val="008A2A2F"/>
    <w:rsid w:val="008A5169"/>
    <w:rsid w:val="008A719F"/>
    <w:rsid w:val="008A7EA8"/>
    <w:rsid w:val="008B5C8C"/>
    <w:rsid w:val="008B6754"/>
    <w:rsid w:val="008B7D44"/>
    <w:rsid w:val="008C0E68"/>
    <w:rsid w:val="008C2EBD"/>
    <w:rsid w:val="008C52CA"/>
    <w:rsid w:val="008C5B99"/>
    <w:rsid w:val="008D16BC"/>
    <w:rsid w:val="008D5CF4"/>
    <w:rsid w:val="008D6DEA"/>
    <w:rsid w:val="008D7820"/>
    <w:rsid w:val="008E132F"/>
    <w:rsid w:val="008E18D6"/>
    <w:rsid w:val="008E3D6A"/>
    <w:rsid w:val="008E55B8"/>
    <w:rsid w:val="008E55C5"/>
    <w:rsid w:val="008F0961"/>
    <w:rsid w:val="008F0EEF"/>
    <w:rsid w:val="008F1EB8"/>
    <w:rsid w:val="008F48C8"/>
    <w:rsid w:val="008F4DEC"/>
    <w:rsid w:val="008F7DD5"/>
    <w:rsid w:val="00900A19"/>
    <w:rsid w:val="00901AEF"/>
    <w:rsid w:val="00902D87"/>
    <w:rsid w:val="00903CCA"/>
    <w:rsid w:val="0090477A"/>
    <w:rsid w:val="00905B54"/>
    <w:rsid w:val="0090771D"/>
    <w:rsid w:val="009100E9"/>
    <w:rsid w:val="00910705"/>
    <w:rsid w:val="00910B08"/>
    <w:rsid w:val="00911427"/>
    <w:rsid w:val="00911ADB"/>
    <w:rsid w:val="0091201C"/>
    <w:rsid w:val="00912886"/>
    <w:rsid w:val="00912E0A"/>
    <w:rsid w:val="009132DE"/>
    <w:rsid w:val="009145E9"/>
    <w:rsid w:val="00914FCC"/>
    <w:rsid w:val="00915546"/>
    <w:rsid w:val="00915CEB"/>
    <w:rsid w:val="009163AD"/>
    <w:rsid w:val="00916B4F"/>
    <w:rsid w:val="009173E8"/>
    <w:rsid w:val="00917E32"/>
    <w:rsid w:val="009209E2"/>
    <w:rsid w:val="009224E4"/>
    <w:rsid w:val="00922967"/>
    <w:rsid w:val="00922F30"/>
    <w:rsid w:val="00922FDD"/>
    <w:rsid w:val="009247FC"/>
    <w:rsid w:val="00924964"/>
    <w:rsid w:val="00925786"/>
    <w:rsid w:val="0092595D"/>
    <w:rsid w:val="00925A32"/>
    <w:rsid w:val="00927466"/>
    <w:rsid w:val="00927A95"/>
    <w:rsid w:val="00934D71"/>
    <w:rsid w:val="009365A1"/>
    <w:rsid w:val="00937773"/>
    <w:rsid w:val="00941DBE"/>
    <w:rsid w:val="00941DD8"/>
    <w:rsid w:val="00943F4B"/>
    <w:rsid w:val="0094468C"/>
    <w:rsid w:val="00947D8C"/>
    <w:rsid w:val="0095289A"/>
    <w:rsid w:val="00952BEF"/>
    <w:rsid w:val="009533C6"/>
    <w:rsid w:val="0095406F"/>
    <w:rsid w:val="00954F65"/>
    <w:rsid w:val="0095505D"/>
    <w:rsid w:val="0096053B"/>
    <w:rsid w:val="009613A9"/>
    <w:rsid w:val="00961483"/>
    <w:rsid w:val="00962938"/>
    <w:rsid w:val="009652EB"/>
    <w:rsid w:val="009657F1"/>
    <w:rsid w:val="0097040A"/>
    <w:rsid w:val="0097051E"/>
    <w:rsid w:val="00970544"/>
    <w:rsid w:val="009719E2"/>
    <w:rsid w:val="00972C55"/>
    <w:rsid w:val="00973467"/>
    <w:rsid w:val="00976AD1"/>
    <w:rsid w:val="00976D74"/>
    <w:rsid w:val="0098065A"/>
    <w:rsid w:val="0098122E"/>
    <w:rsid w:val="00985EBE"/>
    <w:rsid w:val="00992F60"/>
    <w:rsid w:val="00994875"/>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33E2"/>
    <w:rsid w:val="009F0354"/>
    <w:rsid w:val="009F15BC"/>
    <w:rsid w:val="009F25F8"/>
    <w:rsid w:val="009F7217"/>
    <w:rsid w:val="00A003B0"/>
    <w:rsid w:val="00A01D0C"/>
    <w:rsid w:val="00A0208B"/>
    <w:rsid w:val="00A0403C"/>
    <w:rsid w:val="00A05B10"/>
    <w:rsid w:val="00A06114"/>
    <w:rsid w:val="00A06944"/>
    <w:rsid w:val="00A06DE0"/>
    <w:rsid w:val="00A0734E"/>
    <w:rsid w:val="00A11BA7"/>
    <w:rsid w:val="00A12210"/>
    <w:rsid w:val="00A1257F"/>
    <w:rsid w:val="00A12B62"/>
    <w:rsid w:val="00A14986"/>
    <w:rsid w:val="00A16023"/>
    <w:rsid w:val="00A2332C"/>
    <w:rsid w:val="00A2541B"/>
    <w:rsid w:val="00A26CEF"/>
    <w:rsid w:val="00A27803"/>
    <w:rsid w:val="00A30E33"/>
    <w:rsid w:val="00A33075"/>
    <w:rsid w:val="00A368F5"/>
    <w:rsid w:val="00A3742A"/>
    <w:rsid w:val="00A37828"/>
    <w:rsid w:val="00A408B2"/>
    <w:rsid w:val="00A409FB"/>
    <w:rsid w:val="00A41F55"/>
    <w:rsid w:val="00A4237B"/>
    <w:rsid w:val="00A430FD"/>
    <w:rsid w:val="00A46221"/>
    <w:rsid w:val="00A473D8"/>
    <w:rsid w:val="00A5002F"/>
    <w:rsid w:val="00A50DED"/>
    <w:rsid w:val="00A557F3"/>
    <w:rsid w:val="00A573EC"/>
    <w:rsid w:val="00A61324"/>
    <w:rsid w:val="00A6148E"/>
    <w:rsid w:val="00A63006"/>
    <w:rsid w:val="00A6318C"/>
    <w:rsid w:val="00A63FB8"/>
    <w:rsid w:val="00A64173"/>
    <w:rsid w:val="00A64ED3"/>
    <w:rsid w:val="00A65A73"/>
    <w:rsid w:val="00A70EBA"/>
    <w:rsid w:val="00A72B51"/>
    <w:rsid w:val="00A72DB7"/>
    <w:rsid w:val="00A752B0"/>
    <w:rsid w:val="00A80F4B"/>
    <w:rsid w:val="00A8137C"/>
    <w:rsid w:val="00A853DE"/>
    <w:rsid w:val="00A86DE2"/>
    <w:rsid w:val="00A9194A"/>
    <w:rsid w:val="00A92376"/>
    <w:rsid w:val="00A94DD2"/>
    <w:rsid w:val="00A95377"/>
    <w:rsid w:val="00A962D1"/>
    <w:rsid w:val="00A96684"/>
    <w:rsid w:val="00AA1FFA"/>
    <w:rsid w:val="00AA3329"/>
    <w:rsid w:val="00AA3B5D"/>
    <w:rsid w:val="00AA3EE5"/>
    <w:rsid w:val="00AA683B"/>
    <w:rsid w:val="00AA702F"/>
    <w:rsid w:val="00AA7CA7"/>
    <w:rsid w:val="00AB029A"/>
    <w:rsid w:val="00AB0FE9"/>
    <w:rsid w:val="00AB1999"/>
    <w:rsid w:val="00AB2040"/>
    <w:rsid w:val="00AB20ED"/>
    <w:rsid w:val="00AB552C"/>
    <w:rsid w:val="00AB57DC"/>
    <w:rsid w:val="00AB65CD"/>
    <w:rsid w:val="00AB7B3C"/>
    <w:rsid w:val="00AC08C0"/>
    <w:rsid w:val="00AC0AFA"/>
    <w:rsid w:val="00AC1471"/>
    <w:rsid w:val="00AC2518"/>
    <w:rsid w:val="00AC2912"/>
    <w:rsid w:val="00AC29F1"/>
    <w:rsid w:val="00AC56E8"/>
    <w:rsid w:val="00AC5FDA"/>
    <w:rsid w:val="00AC635D"/>
    <w:rsid w:val="00AC724B"/>
    <w:rsid w:val="00AC7553"/>
    <w:rsid w:val="00AD03A3"/>
    <w:rsid w:val="00AD13A1"/>
    <w:rsid w:val="00AD3A29"/>
    <w:rsid w:val="00AD4003"/>
    <w:rsid w:val="00AD441A"/>
    <w:rsid w:val="00AD45D3"/>
    <w:rsid w:val="00AE335B"/>
    <w:rsid w:val="00AE386F"/>
    <w:rsid w:val="00AE3AD0"/>
    <w:rsid w:val="00AE5435"/>
    <w:rsid w:val="00AE600B"/>
    <w:rsid w:val="00AF063F"/>
    <w:rsid w:val="00AF15AE"/>
    <w:rsid w:val="00AF1F2C"/>
    <w:rsid w:val="00AF2175"/>
    <w:rsid w:val="00AF2231"/>
    <w:rsid w:val="00AF2B1B"/>
    <w:rsid w:val="00AF3705"/>
    <w:rsid w:val="00AF4D53"/>
    <w:rsid w:val="00AF5A7A"/>
    <w:rsid w:val="00AF6730"/>
    <w:rsid w:val="00AF7C4E"/>
    <w:rsid w:val="00B004E7"/>
    <w:rsid w:val="00B00850"/>
    <w:rsid w:val="00B00E15"/>
    <w:rsid w:val="00B011F8"/>
    <w:rsid w:val="00B07A4F"/>
    <w:rsid w:val="00B11686"/>
    <w:rsid w:val="00B13664"/>
    <w:rsid w:val="00B1650C"/>
    <w:rsid w:val="00B21700"/>
    <w:rsid w:val="00B3376F"/>
    <w:rsid w:val="00B33AD7"/>
    <w:rsid w:val="00B33EDD"/>
    <w:rsid w:val="00B3415F"/>
    <w:rsid w:val="00B34239"/>
    <w:rsid w:val="00B36D46"/>
    <w:rsid w:val="00B40BCC"/>
    <w:rsid w:val="00B43C79"/>
    <w:rsid w:val="00B45FA1"/>
    <w:rsid w:val="00B47CC9"/>
    <w:rsid w:val="00B51B5D"/>
    <w:rsid w:val="00B52285"/>
    <w:rsid w:val="00B5300B"/>
    <w:rsid w:val="00B540CA"/>
    <w:rsid w:val="00B55812"/>
    <w:rsid w:val="00B5629D"/>
    <w:rsid w:val="00B57685"/>
    <w:rsid w:val="00B61429"/>
    <w:rsid w:val="00B6149A"/>
    <w:rsid w:val="00B62BB6"/>
    <w:rsid w:val="00B66115"/>
    <w:rsid w:val="00B70454"/>
    <w:rsid w:val="00B70FA8"/>
    <w:rsid w:val="00B71947"/>
    <w:rsid w:val="00B71D32"/>
    <w:rsid w:val="00B73AB3"/>
    <w:rsid w:val="00B74976"/>
    <w:rsid w:val="00B76068"/>
    <w:rsid w:val="00B80323"/>
    <w:rsid w:val="00B81A7D"/>
    <w:rsid w:val="00B81B55"/>
    <w:rsid w:val="00B83FD1"/>
    <w:rsid w:val="00B852AA"/>
    <w:rsid w:val="00B9223A"/>
    <w:rsid w:val="00B93955"/>
    <w:rsid w:val="00B94B05"/>
    <w:rsid w:val="00B966DD"/>
    <w:rsid w:val="00BA10B2"/>
    <w:rsid w:val="00BA1708"/>
    <w:rsid w:val="00BA219A"/>
    <w:rsid w:val="00BA36FC"/>
    <w:rsid w:val="00BA3BA9"/>
    <w:rsid w:val="00BA44F4"/>
    <w:rsid w:val="00BA4959"/>
    <w:rsid w:val="00BA4DA9"/>
    <w:rsid w:val="00BA5624"/>
    <w:rsid w:val="00BA6C6A"/>
    <w:rsid w:val="00BA7BC5"/>
    <w:rsid w:val="00BA7C8A"/>
    <w:rsid w:val="00BB0ED0"/>
    <w:rsid w:val="00BB2DA0"/>
    <w:rsid w:val="00BB3572"/>
    <w:rsid w:val="00BB39FE"/>
    <w:rsid w:val="00BB4D4D"/>
    <w:rsid w:val="00BB6372"/>
    <w:rsid w:val="00BC12DB"/>
    <w:rsid w:val="00BC1BC4"/>
    <w:rsid w:val="00BC311E"/>
    <w:rsid w:val="00BC32D7"/>
    <w:rsid w:val="00BC6998"/>
    <w:rsid w:val="00BD50FF"/>
    <w:rsid w:val="00BE0709"/>
    <w:rsid w:val="00BE214E"/>
    <w:rsid w:val="00BE51A3"/>
    <w:rsid w:val="00BE698A"/>
    <w:rsid w:val="00BF12C5"/>
    <w:rsid w:val="00BF1FFA"/>
    <w:rsid w:val="00BF7B30"/>
    <w:rsid w:val="00C01059"/>
    <w:rsid w:val="00C024E5"/>
    <w:rsid w:val="00C05003"/>
    <w:rsid w:val="00C07E73"/>
    <w:rsid w:val="00C130D5"/>
    <w:rsid w:val="00C1355D"/>
    <w:rsid w:val="00C14143"/>
    <w:rsid w:val="00C145A7"/>
    <w:rsid w:val="00C1637E"/>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37D84"/>
    <w:rsid w:val="00C41CB3"/>
    <w:rsid w:val="00C41FD5"/>
    <w:rsid w:val="00C43629"/>
    <w:rsid w:val="00C473EB"/>
    <w:rsid w:val="00C503EF"/>
    <w:rsid w:val="00C529D9"/>
    <w:rsid w:val="00C52E23"/>
    <w:rsid w:val="00C53723"/>
    <w:rsid w:val="00C53937"/>
    <w:rsid w:val="00C551F9"/>
    <w:rsid w:val="00C6072D"/>
    <w:rsid w:val="00C61CFB"/>
    <w:rsid w:val="00C6427C"/>
    <w:rsid w:val="00C6441A"/>
    <w:rsid w:val="00C64B1B"/>
    <w:rsid w:val="00C64F2F"/>
    <w:rsid w:val="00C657E2"/>
    <w:rsid w:val="00C67193"/>
    <w:rsid w:val="00C67887"/>
    <w:rsid w:val="00C707FC"/>
    <w:rsid w:val="00C717BE"/>
    <w:rsid w:val="00C71BF7"/>
    <w:rsid w:val="00C72A96"/>
    <w:rsid w:val="00C736A4"/>
    <w:rsid w:val="00C763AB"/>
    <w:rsid w:val="00C76D3B"/>
    <w:rsid w:val="00C81922"/>
    <w:rsid w:val="00C8457A"/>
    <w:rsid w:val="00C854FE"/>
    <w:rsid w:val="00C86293"/>
    <w:rsid w:val="00C8767A"/>
    <w:rsid w:val="00C87EAB"/>
    <w:rsid w:val="00C90020"/>
    <w:rsid w:val="00C94468"/>
    <w:rsid w:val="00CA02AF"/>
    <w:rsid w:val="00CA272B"/>
    <w:rsid w:val="00CA3EC6"/>
    <w:rsid w:val="00CA4890"/>
    <w:rsid w:val="00CA48AC"/>
    <w:rsid w:val="00CA5977"/>
    <w:rsid w:val="00CB074A"/>
    <w:rsid w:val="00CB0F5E"/>
    <w:rsid w:val="00CB120E"/>
    <w:rsid w:val="00CB30F9"/>
    <w:rsid w:val="00CB59DC"/>
    <w:rsid w:val="00CB71B7"/>
    <w:rsid w:val="00CB788F"/>
    <w:rsid w:val="00CB7C15"/>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391"/>
    <w:rsid w:val="00D00A6E"/>
    <w:rsid w:val="00D03C9E"/>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632C"/>
    <w:rsid w:val="00D274EA"/>
    <w:rsid w:val="00D27E6E"/>
    <w:rsid w:val="00D30172"/>
    <w:rsid w:val="00D30FEC"/>
    <w:rsid w:val="00D33536"/>
    <w:rsid w:val="00D33ED6"/>
    <w:rsid w:val="00D349BC"/>
    <w:rsid w:val="00D41899"/>
    <w:rsid w:val="00D45A0B"/>
    <w:rsid w:val="00D4600D"/>
    <w:rsid w:val="00D52932"/>
    <w:rsid w:val="00D52CE7"/>
    <w:rsid w:val="00D5388F"/>
    <w:rsid w:val="00D538AA"/>
    <w:rsid w:val="00D56583"/>
    <w:rsid w:val="00D574A1"/>
    <w:rsid w:val="00D61943"/>
    <w:rsid w:val="00D62A50"/>
    <w:rsid w:val="00D633C9"/>
    <w:rsid w:val="00D63C15"/>
    <w:rsid w:val="00D65215"/>
    <w:rsid w:val="00D653ED"/>
    <w:rsid w:val="00D66351"/>
    <w:rsid w:val="00D70707"/>
    <w:rsid w:val="00D708B5"/>
    <w:rsid w:val="00D71D55"/>
    <w:rsid w:val="00D73CEA"/>
    <w:rsid w:val="00D74410"/>
    <w:rsid w:val="00D750E8"/>
    <w:rsid w:val="00D7619F"/>
    <w:rsid w:val="00D775E7"/>
    <w:rsid w:val="00D8266F"/>
    <w:rsid w:val="00D846DE"/>
    <w:rsid w:val="00D84F92"/>
    <w:rsid w:val="00D85371"/>
    <w:rsid w:val="00D85BAA"/>
    <w:rsid w:val="00D9068F"/>
    <w:rsid w:val="00D90ABB"/>
    <w:rsid w:val="00D92A3C"/>
    <w:rsid w:val="00D92F1E"/>
    <w:rsid w:val="00D9307C"/>
    <w:rsid w:val="00D93EBC"/>
    <w:rsid w:val="00D94D74"/>
    <w:rsid w:val="00D94F0E"/>
    <w:rsid w:val="00DA29E3"/>
    <w:rsid w:val="00DA4ADA"/>
    <w:rsid w:val="00DA558E"/>
    <w:rsid w:val="00DA65A8"/>
    <w:rsid w:val="00DB1BE4"/>
    <w:rsid w:val="00DB25B5"/>
    <w:rsid w:val="00DB30CE"/>
    <w:rsid w:val="00DB716E"/>
    <w:rsid w:val="00DB7F3E"/>
    <w:rsid w:val="00DC142F"/>
    <w:rsid w:val="00DC2D58"/>
    <w:rsid w:val="00DC32C4"/>
    <w:rsid w:val="00DC5A63"/>
    <w:rsid w:val="00DD1093"/>
    <w:rsid w:val="00DD1EC0"/>
    <w:rsid w:val="00DD3745"/>
    <w:rsid w:val="00DD6FAD"/>
    <w:rsid w:val="00DE07FB"/>
    <w:rsid w:val="00DE0D51"/>
    <w:rsid w:val="00DE0F88"/>
    <w:rsid w:val="00DE515E"/>
    <w:rsid w:val="00DE6762"/>
    <w:rsid w:val="00DE6BC7"/>
    <w:rsid w:val="00DE7076"/>
    <w:rsid w:val="00DF0BA3"/>
    <w:rsid w:val="00DF0FCB"/>
    <w:rsid w:val="00DF5D20"/>
    <w:rsid w:val="00DF72C0"/>
    <w:rsid w:val="00DF79C5"/>
    <w:rsid w:val="00E0114E"/>
    <w:rsid w:val="00E04E4B"/>
    <w:rsid w:val="00E112AE"/>
    <w:rsid w:val="00E1235B"/>
    <w:rsid w:val="00E137E8"/>
    <w:rsid w:val="00E1393A"/>
    <w:rsid w:val="00E15873"/>
    <w:rsid w:val="00E15DC0"/>
    <w:rsid w:val="00E2161E"/>
    <w:rsid w:val="00E2319E"/>
    <w:rsid w:val="00E254C8"/>
    <w:rsid w:val="00E25DB0"/>
    <w:rsid w:val="00E26CDA"/>
    <w:rsid w:val="00E3221F"/>
    <w:rsid w:val="00E34A69"/>
    <w:rsid w:val="00E40FE0"/>
    <w:rsid w:val="00E4123B"/>
    <w:rsid w:val="00E46805"/>
    <w:rsid w:val="00E514BF"/>
    <w:rsid w:val="00E5488F"/>
    <w:rsid w:val="00E54DC9"/>
    <w:rsid w:val="00E571DC"/>
    <w:rsid w:val="00E62F95"/>
    <w:rsid w:val="00E7117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A28"/>
    <w:rsid w:val="00EB1C61"/>
    <w:rsid w:val="00EB719B"/>
    <w:rsid w:val="00EB7243"/>
    <w:rsid w:val="00EC0258"/>
    <w:rsid w:val="00EC137A"/>
    <w:rsid w:val="00EC1595"/>
    <w:rsid w:val="00EC1ADD"/>
    <w:rsid w:val="00EC5166"/>
    <w:rsid w:val="00EC714E"/>
    <w:rsid w:val="00ED0C19"/>
    <w:rsid w:val="00ED19EF"/>
    <w:rsid w:val="00ED3DD9"/>
    <w:rsid w:val="00ED53BC"/>
    <w:rsid w:val="00ED6CD1"/>
    <w:rsid w:val="00ED796D"/>
    <w:rsid w:val="00EE221A"/>
    <w:rsid w:val="00EE34EE"/>
    <w:rsid w:val="00EE4D16"/>
    <w:rsid w:val="00EE51AF"/>
    <w:rsid w:val="00EE64AB"/>
    <w:rsid w:val="00EF5706"/>
    <w:rsid w:val="00EF5FE9"/>
    <w:rsid w:val="00EF6859"/>
    <w:rsid w:val="00EF7D77"/>
    <w:rsid w:val="00F0057B"/>
    <w:rsid w:val="00F011BC"/>
    <w:rsid w:val="00F0154D"/>
    <w:rsid w:val="00F03203"/>
    <w:rsid w:val="00F041EC"/>
    <w:rsid w:val="00F0422D"/>
    <w:rsid w:val="00F04E63"/>
    <w:rsid w:val="00F0566A"/>
    <w:rsid w:val="00F0745F"/>
    <w:rsid w:val="00F07576"/>
    <w:rsid w:val="00F1030A"/>
    <w:rsid w:val="00F11185"/>
    <w:rsid w:val="00F11AF3"/>
    <w:rsid w:val="00F12F79"/>
    <w:rsid w:val="00F147D3"/>
    <w:rsid w:val="00F152F3"/>
    <w:rsid w:val="00F220C4"/>
    <w:rsid w:val="00F23995"/>
    <w:rsid w:val="00F24DBC"/>
    <w:rsid w:val="00F25B40"/>
    <w:rsid w:val="00F25E36"/>
    <w:rsid w:val="00F2695D"/>
    <w:rsid w:val="00F2779C"/>
    <w:rsid w:val="00F302E9"/>
    <w:rsid w:val="00F35DCE"/>
    <w:rsid w:val="00F375A2"/>
    <w:rsid w:val="00F37B28"/>
    <w:rsid w:val="00F4020A"/>
    <w:rsid w:val="00F4190C"/>
    <w:rsid w:val="00F425E4"/>
    <w:rsid w:val="00F45E03"/>
    <w:rsid w:val="00F463E9"/>
    <w:rsid w:val="00F465AE"/>
    <w:rsid w:val="00F471AC"/>
    <w:rsid w:val="00F501D4"/>
    <w:rsid w:val="00F5083F"/>
    <w:rsid w:val="00F50C7A"/>
    <w:rsid w:val="00F50F3D"/>
    <w:rsid w:val="00F5111F"/>
    <w:rsid w:val="00F5206B"/>
    <w:rsid w:val="00F522EE"/>
    <w:rsid w:val="00F52DA6"/>
    <w:rsid w:val="00F53D89"/>
    <w:rsid w:val="00F5466C"/>
    <w:rsid w:val="00F555E4"/>
    <w:rsid w:val="00F56695"/>
    <w:rsid w:val="00F56D49"/>
    <w:rsid w:val="00F62AF0"/>
    <w:rsid w:val="00F648BA"/>
    <w:rsid w:val="00F65322"/>
    <w:rsid w:val="00F66563"/>
    <w:rsid w:val="00F66C03"/>
    <w:rsid w:val="00F70857"/>
    <w:rsid w:val="00F70EED"/>
    <w:rsid w:val="00F71A1D"/>
    <w:rsid w:val="00F7233F"/>
    <w:rsid w:val="00F72745"/>
    <w:rsid w:val="00F7501B"/>
    <w:rsid w:val="00F751A9"/>
    <w:rsid w:val="00F75A12"/>
    <w:rsid w:val="00F75CB6"/>
    <w:rsid w:val="00F7629D"/>
    <w:rsid w:val="00F76CD5"/>
    <w:rsid w:val="00F8268E"/>
    <w:rsid w:val="00F846A5"/>
    <w:rsid w:val="00F85F0E"/>
    <w:rsid w:val="00F95419"/>
    <w:rsid w:val="00F96926"/>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D0A57"/>
    <w:rsid w:val="00FD0B1C"/>
    <w:rsid w:val="00FD0C5D"/>
    <w:rsid w:val="00FD1508"/>
    <w:rsid w:val="00FD1D3F"/>
    <w:rsid w:val="00FD4C64"/>
    <w:rsid w:val="00FD5F5F"/>
    <w:rsid w:val="00FD6A96"/>
    <w:rsid w:val="00FD747F"/>
    <w:rsid w:val="00FD7805"/>
    <w:rsid w:val="00FE2A3E"/>
    <w:rsid w:val="00FE33D7"/>
    <w:rsid w:val="00FE7212"/>
    <w:rsid w:val="00FE74D0"/>
    <w:rsid w:val="00FE7B11"/>
    <w:rsid w:val="00FF1EE9"/>
    <w:rsid w:val="00FF22F7"/>
    <w:rsid w:val="00FF23C8"/>
    <w:rsid w:val="00FF381F"/>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03C0-4E7B-4355-B924-9E337408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6</cp:revision>
  <cp:lastPrinted>2014-09-21T18:03:00Z</cp:lastPrinted>
  <dcterms:created xsi:type="dcterms:W3CDTF">2014-09-21T12:26:00Z</dcterms:created>
  <dcterms:modified xsi:type="dcterms:W3CDTF">2014-09-22T08:19:00Z</dcterms:modified>
</cp:coreProperties>
</file>